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7" w:rsidRDefault="002E7049" w:rsidP="00AE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2"/>
        </w:rPr>
      </w:pPr>
      <w:r w:rsidRPr="00AB7030">
        <w:rPr>
          <w:b/>
          <w:sz w:val="32"/>
        </w:rPr>
        <w:t>THEME= Subject + Opinion</w:t>
      </w:r>
    </w:p>
    <w:p w:rsidR="00B24B07" w:rsidRDefault="00B24B07" w:rsidP="0091725D">
      <w:pPr>
        <w:pStyle w:val="ListParagraph"/>
        <w:numPr>
          <w:ilvl w:val="0"/>
          <w:numId w:val="2"/>
        </w:numPr>
      </w:pPr>
      <w:r w:rsidRPr="00B24B07">
        <w:t>What lesson do we learn about life from this movie?</w:t>
      </w:r>
    </w:p>
    <w:p w:rsidR="00B24B07" w:rsidRDefault="00B24B07" w:rsidP="0091725D">
      <w:pPr>
        <w:pStyle w:val="ListParagraph"/>
        <w:numPr>
          <w:ilvl w:val="0"/>
          <w:numId w:val="2"/>
        </w:numPr>
      </w:pPr>
      <w:r>
        <w:t>Often, whatever the characters learn is what we are supposed to learn.</w:t>
      </w:r>
    </w:p>
    <w:p w:rsidR="00970D5E" w:rsidRDefault="00B24B07" w:rsidP="0091725D">
      <w:pPr>
        <w:pStyle w:val="ListParagraph"/>
        <w:numPr>
          <w:ilvl w:val="0"/>
          <w:numId w:val="2"/>
        </w:numPr>
      </w:pPr>
      <w:r>
        <w:t>Your theme statement should apply to today.</w:t>
      </w:r>
    </w:p>
    <w:p w:rsidR="00B24B07" w:rsidRDefault="00970D5E" w:rsidP="0091725D">
      <w:pPr>
        <w:pStyle w:val="ListParagraph"/>
        <w:numPr>
          <w:ilvl w:val="0"/>
          <w:numId w:val="2"/>
        </w:numPr>
      </w:pPr>
      <w:r>
        <w:t>Avoid personal pronouns like “</w:t>
      </w:r>
      <w:proofErr w:type="gramStart"/>
      <w:r>
        <w:t>I or “You”</w:t>
      </w:r>
      <w:proofErr w:type="gramEnd"/>
      <w:r>
        <w:t>: use ‘ind</w:t>
      </w:r>
      <w:r w:rsidR="0091725D">
        <w:t>ividuals, people, society, one” instead.</w:t>
      </w:r>
    </w:p>
    <w:p w:rsidR="00AE1656" w:rsidRDefault="00AE1656" w:rsidP="000B0AA7">
      <w:pPr>
        <w:pStyle w:val="ListParagraph"/>
        <w:numPr>
          <w:ilvl w:val="0"/>
          <w:numId w:val="2"/>
        </w:numPr>
      </w:pPr>
      <w:r>
        <w:t xml:space="preserve">Consult the rubric (on the back of this page). </w:t>
      </w:r>
      <w:r w:rsidR="000B0AA7">
        <w:t xml:space="preserve"> </w:t>
      </w:r>
    </w:p>
    <w:p w:rsidR="00AE1656" w:rsidRDefault="00AE1656" w:rsidP="0091725D"/>
    <w:p w:rsidR="00310391" w:rsidRPr="0072198A" w:rsidRDefault="00AE1656" w:rsidP="00310391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72198A">
        <w:rPr>
          <w:rFonts w:asciiTheme="minorHAnsi" w:hAnsiTheme="minorHAnsi"/>
        </w:rPr>
        <w:t xml:space="preserve">Sample theme statement </w:t>
      </w:r>
      <w:r w:rsidR="00341411" w:rsidRPr="0072198A">
        <w:rPr>
          <w:rFonts w:asciiTheme="minorHAnsi" w:hAnsiTheme="minorHAnsi"/>
        </w:rPr>
        <w:t xml:space="preserve">from </w:t>
      </w:r>
      <w:r w:rsidR="00341411" w:rsidRPr="0072198A">
        <w:rPr>
          <w:rFonts w:asciiTheme="minorHAnsi" w:hAnsiTheme="minorHAnsi"/>
          <w:i/>
        </w:rPr>
        <w:t>Of Mice &amp; Men</w:t>
      </w:r>
      <w:r w:rsidR="00341411" w:rsidRPr="0072198A">
        <w:rPr>
          <w:rFonts w:asciiTheme="minorHAnsi" w:hAnsiTheme="minorHAnsi"/>
        </w:rPr>
        <w:t xml:space="preserve">: </w:t>
      </w:r>
      <w:r w:rsidR="00310391" w:rsidRPr="0072198A">
        <w:rPr>
          <w:rFonts w:asciiTheme="minorHAnsi" w:hAnsiTheme="minorHAnsi"/>
          <w:color w:val="000000"/>
          <w:sz w:val="24"/>
          <w:szCs w:val="30"/>
        </w:rPr>
        <w:t xml:space="preserve">A person who is a victim of a stereotype can become so enthralled in how others perceive them that they end up transforming into someone who they really are not. </w:t>
      </w:r>
    </w:p>
    <w:p w:rsidR="00F955B1" w:rsidRDefault="00F955B1" w:rsidP="0091725D"/>
    <w:p w:rsidR="00F955B1" w:rsidRPr="00971D0C" w:rsidRDefault="00F955B1">
      <w:pPr>
        <w:rPr>
          <w:b/>
          <w:sz w:val="28"/>
        </w:rPr>
      </w:pPr>
      <w:r w:rsidRPr="00971D0C">
        <w:rPr>
          <w:b/>
          <w:sz w:val="28"/>
        </w:rPr>
        <w:t>THEME STATEMENT:</w:t>
      </w:r>
    </w:p>
    <w:p w:rsidR="00F955B1" w:rsidRDefault="00F955B1"/>
    <w:p w:rsidR="00F955B1" w:rsidRDefault="00F955B1"/>
    <w:p w:rsidR="00F955B1" w:rsidRDefault="00F955B1"/>
    <w:p w:rsidR="00F955B1" w:rsidRDefault="00F955B1"/>
    <w:p w:rsidR="00F955B1" w:rsidRDefault="00F955B1"/>
    <w:p w:rsidR="00F955B1" w:rsidRDefault="00F955B1"/>
    <w:p w:rsidR="00F955B1" w:rsidRDefault="00F955B1"/>
    <w:p w:rsidR="00971D0C" w:rsidRPr="00971D0C" w:rsidRDefault="00971D0C" w:rsidP="00971D0C">
      <w:r>
        <w:t xml:space="preserve">Provide </w:t>
      </w:r>
      <w:r w:rsidRPr="00971D0C">
        <w:rPr>
          <w:b/>
          <w:sz w:val="28"/>
        </w:rPr>
        <w:t>ONE</w:t>
      </w:r>
      <w:r>
        <w:rPr>
          <w:b/>
          <w:sz w:val="28"/>
        </w:rPr>
        <w:t xml:space="preserve"> QUOTATION</w:t>
      </w:r>
      <w:r w:rsidR="00F955B1" w:rsidRPr="00971D0C">
        <w:rPr>
          <w:b/>
          <w:sz w:val="28"/>
        </w:rPr>
        <w:t xml:space="preserve"> CD</w:t>
      </w:r>
      <w:r w:rsidR="00F955B1">
        <w:t xml:space="preserve"> to support the theme statement:</w:t>
      </w:r>
      <w:r w:rsidR="00E97FA7">
        <w:t xml:space="preserve"> (Choose from our list of quotes). In the event that there is not a quotation to support your theme, you may paraphrase an event from the movie that does support your theme. </w:t>
      </w:r>
      <w:r w:rsidR="00F955B1">
        <w:t xml:space="preserve"> </w:t>
      </w:r>
      <w:r w:rsidR="005B6DF6">
        <w:t xml:space="preserve">Since you only get one CD, make sure </w:t>
      </w:r>
      <w:r w:rsidR="00CC7EEB">
        <w:t xml:space="preserve">that </w:t>
      </w:r>
      <w:r w:rsidR="005B6DF6">
        <w:t xml:space="preserve">it is the absolute best one to support your theme. </w:t>
      </w:r>
    </w:p>
    <w:p w:rsidR="00971D0C" w:rsidRPr="00971D0C" w:rsidRDefault="00971D0C" w:rsidP="00971D0C"/>
    <w:p w:rsidR="002E7049" w:rsidRDefault="002E7049" w:rsidP="00971D0C"/>
    <w:p w:rsidR="00971D0C" w:rsidRPr="00971D0C" w:rsidRDefault="00971D0C" w:rsidP="00971D0C"/>
    <w:p w:rsidR="00971D0C" w:rsidRPr="00971D0C" w:rsidRDefault="00971D0C" w:rsidP="00971D0C"/>
    <w:p w:rsidR="00971D0C" w:rsidRPr="00971D0C" w:rsidRDefault="00971D0C" w:rsidP="00971D0C"/>
    <w:p w:rsidR="00971D0C" w:rsidRPr="00971D0C" w:rsidRDefault="00971D0C" w:rsidP="00971D0C"/>
    <w:p w:rsidR="006D322D" w:rsidRPr="00971D0C" w:rsidRDefault="00971D0C" w:rsidP="00971D0C">
      <w:r>
        <w:t xml:space="preserve">Provide </w:t>
      </w:r>
      <w:r w:rsidRPr="002E7049">
        <w:rPr>
          <w:b/>
          <w:sz w:val="28"/>
        </w:rPr>
        <w:t xml:space="preserve">ONE </w:t>
      </w:r>
      <w:r w:rsidR="00AC30CB">
        <w:rPr>
          <w:b/>
          <w:sz w:val="28"/>
        </w:rPr>
        <w:t>or TWO</w:t>
      </w:r>
      <w:r w:rsidRPr="002E7049">
        <w:rPr>
          <w:b/>
          <w:sz w:val="28"/>
        </w:rPr>
        <w:t xml:space="preserve"> SENTENCE</w:t>
      </w:r>
      <w:r w:rsidR="002E7049" w:rsidRPr="002E7049">
        <w:rPr>
          <w:b/>
          <w:sz w:val="28"/>
        </w:rPr>
        <w:t>(s)</w:t>
      </w:r>
      <w:r>
        <w:t xml:space="preserve"> of commentary to illustrate how the </w:t>
      </w:r>
      <w:r w:rsidR="002E7049">
        <w:t xml:space="preserve">concrete detail supports your theme. </w:t>
      </w:r>
      <w:r w:rsidR="00AC30CB">
        <w:t xml:space="preserve"> Be insightful. Don’t just state the obvious.</w:t>
      </w:r>
    </w:p>
    <w:sectPr w:rsidR="006D322D" w:rsidRPr="00971D0C" w:rsidSect="006D322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 w:themeColor="text1"/>
        <w:insideV w:val="single" w:sz="6" w:space="0" w:color="000000" w:themeColor="text1"/>
      </w:tblBorders>
      <w:tblLook w:val="01E0"/>
    </w:tblPr>
    <w:tblGrid>
      <w:gridCol w:w="7704"/>
      <w:gridCol w:w="1152"/>
    </w:tblGrid>
    <w:tr w:rsidR="000B0AA7">
      <w:tc>
        <w:tcPr>
          <w:tcW w:w="0" w:type="auto"/>
        </w:tcPr>
        <w:sdt>
          <w:sdtPr>
            <w:rPr>
              <w:i/>
              <w:sz w:val="28"/>
            </w:rPr>
            <w:alias w:val="Company"/>
            <w:id w:val="78735422"/>
            <w:placeholder>
              <w:docPart w:val="D772DF40A29CFC4F9B0504F00456539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B0AA7" w:rsidRDefault="000B0AA7" w:rsidP="006D322D">
              <w:pPr>
                <w:pStyle w:val="Header"/>
                <w:tabs>
                  <w:tab w:val="left" w:pos="256"/>
                  <w:tab w:val="right" w:pos="7488"/>
                </w:tabs>
              </w:pPr>
              <w:r w:rsidRPr="00E97FA7">
                <w:rPr>
                  <w:i/>
                  <w:sz w:val="28"/>
                </w:rPr>
                <w:tab/>
              </w:r>
              <w:r w:rsidRPr="00E97FA7">
                <w:rPr>
                  <w:i/>
                  <w:sz w:val="28"/>
                </w:rPr>
                <w:tab/>
              </w:r>
              <w:r w:rsidRPr="00E97FA7">
                <w:rPr>
                  <w:i/>
                  <w:sz w:val="28"/>
                </w:rPr>
                <w:tab/>
                <w:t xml:space="preserve">10 Things I Hate About </w:t>
              </w:r>
              <w:proofErr w:type="gramStart"/>
              <w:r w:rsidRPr="00E97FA7">
                <w:rPr>
                  <w:i/>
                  <w:sz w:val="28"/>
                </w:rPr>
                <w:t xml:space="preserve">You  </w:t>
              </w:r>
              <w:proofErr w:type="gramEnd"/>
            </w:p>
          </w:sdtContent>
        </w:sdt>
        <w:sdt>
          <w:sdtPr>
            <w:rPr>
              <w:b/>
              <w:bCs/>
              <w:sz w:val="36"/>
            </w:rPr>
            <w:alias w:val="Title"/>
            <w:id w:val="78735415"/>
            <w:placeholder>
              <w:docPart w:val="CE1722330FC70347832861623587B2D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B0AA7" w:rsidRDefault="000B0AA7" w:rsidP="006D322D">
              <w:pPr>
                <w:pStyle w:val="Header"/>
                <w:jc w:val="right"/>
                <w:rPr>
                  <w:b/>
                  <w:bCs/>
                </w:rPr>
              </w:pPr>
              <w:r w:rsidRPr="006D322D">
                <w:rPr>
                  <w:b/>
                  <w:bCs/>
                  <w:sz w:val="36"/>
                </w:rPr>
                <w:t>THEME ASSESSMENT</w:t>
              </w:r>
            </w:p>
          </w:sdtContent>
        </w:sdt>
      </w:tc>
      <w:tc>
        <w:tcPr>
          <w:tcW w:w="1152" w:type="dxa"/>
          <w:vAlign w:val="center"/>
        </w:tcPr>
        <w:p w:rsidR="000B0AA7" w:rsidRDefault="000B0AA7" w:rsidP="006D322D">
          <w:pPr>
            <w:pStyle w:val="Header"/>
            <w:jc w:val="center"/>
            <w:rPr>
              <w:b/>
            </w:rPr>
          </w:pPr>
          <w:proofErr w:type="spellStart"/>
          <w:r>
            <w:t>Soph</w:t>
          </w:r>
          <w:proofErr w:type="spellEnd"/>
        </w:p>
      </w:tc>
    </w:tr>
  </w:tbl>
  <w:p w:rsidR="000B0AA7" w:rsidRDefault="000B0AA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759"/>
    <w:multiLevelType w:val="hybridMultilevel"/>
    <w:tmpl w:val="71A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1167"/>
    <w:multiLevelType w:val="hybridMultilevel"/>
    <w:tmpl w:val="B4D8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22D"/>
    <w:rsid w:val="00081E44"/>
    <w:rsid w:val="000B0AA7"/>
    <w:rsid w:val="002551CA"/>
    <w:rsid w:val="00260539"/>
    <w:rsid w:val="002E7049"/>
    <w:rsid w:val="00310391"/>
    <w:rsid w:val="00330056"/>
    <w:rsid w:val="00341411"/>
    <w:rsid w:val="00471514"/>
    <w:rsid w:val="005B6DF6"/>
    <w:rsid w:val="006623C8"/>
    <w:rsid w:val="006D322D"/>
    <w:rsid w:val="0072198A"/>
    <w:rsid w:val="00871C33"/>
    <w:rsid w:val="00873704"/>
    <w:rsid w:val="0091725D"/>
    <w:rsid w:val="00970D5E"/>
    <w:rsid w:val="00971D0C"/>
    <w:rsid w:val="00AB7030"/>
    <w:rsid w:val="00AC30CB"/>
    <w:rsid w:val="00AE1656"/>
    <w:rsid w:val="00AF6C53"/>
    <w:rsid w:val="00B24B07"/>
    <w:rsid w:val="00CC7EEB"/>
    <w:rsid w:val="00E97FA7"/>
    <w:rsid w:val="00ED5850"/>
    <w:rsid w:val="00F955B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22D"/>
  </w:style>
  <w:style w:type="paragraph" w:styleId="Footer">
    <w:name w:val="footer"/>
    <w:basedOn w:val="Normal"/>
    <w:link w:val="FooterChar"/>
    <w:uiPriority w:val="99"/>
    <w:semiHidden/>
    <w:unhideWhenUsed/>
    <w:rsid w:val="006D3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22D"/>
  </w:style>
  <w:style w:type="table" w:styleId="TableGrid">
    <w:name w:val="Table Grid"/>
    <w:basedOn w:val="TableNormal"/>
    <w:uiPriority w:val="1"/>
    <w:rsid w:val="006D322D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030"/>
    <w:pPr>
      <w:ind w:left="720"/>
      <w:contextualSpacing/>
    </w:pPr>
  </w:style>
  <w:style w:type="paragraph" w:styleId="NormalWeb">
    <w:name w:val="Normal (Web)"/>
    <w:basedOn w:val="Normal"/>
    <w:uiPriority w:val="99"/>
    <w:rsid w:val="0031039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72DF40A29CFC4F9B0504F00456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D1C5-ADC5-B84A-84B5-31AB15885145}"/>
      </w:docPartPr>
      <w:docPartBody>
        <w:p w:rsidR="00EC4493" w:rsidRDefault="00EC4493" w:rsidP="00EC4493">
          <w:pPr>
            <w:pStyle w:val="D772DF40A29CFC4F9B0504F004565397"/>
          </w:pPr>
          <w:r>
            <w:t>[Type the company name]</w:t>
          </w:r>
        </w:p>
      </w:docPartBody>
    </w:docPart>
    <w:docPart>
      <w:docPartPr>
        <w:name w:val="CE1722330FC70347832861623587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97FA-853F-0C41-9D59-1D6B6781B7AC}"/>
      </w:docPartPr>
      <w:docPartBody>
        <w:p w:rsidR="00EC4493" w:rsidRDefault="00EC4493" w:rsidP="00EC4493">
          <w:pPr>
            <w:pStyle w:val="CE1722330FC70347832861623587B2D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C4493"/>
    <w:rsid w:val="00636BA5"/>
    <w:rsid w:val="00C4662F"/>
    <w:rsid w:val="00EA7A48"/>
    <w:rsid w:val="00EC449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772DF40A29CFC4F9B0504F004565397">
    <w:name w:val="D772DF40A29CFC4F9B0504F004565397"/>
    <w:rsid w:val="00EC4493"/>
  </w:style>
  <w:style w:type="paragraph" w:customStyle="1" w:styleId="CE1722330FC70347832861623587B2D2">
    <w:name w:val="CE1722330FC70347832861623587B2D2"/>
    <w:rsid w:val="00EC44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Macintosh Word</Application>
  <DocSecurity>0</DocSecurity>
  <Lines>4</Lines>
  <Paragraphs>1</Paragraphs>
  <ScaleCrop>false</ScaleCrop>
  <Company>			10 Things I Hate About You 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ASSESSMENT</dc:title>
  <dc:subject/>
  <dc:creator>Tech</dc:creator>
  <cp:keywords/>
  <cp:lastModifiedBy>Tech</cp:lastModifiedBy>
  <cp:revision>6</cp:revision>
  <dcterms:created xsi:type="dcterms:W3CDTF">2014-01-15T20:14:00Z</dcterms:created>
  <dcterms:modified xsi:type="dcterms:W3CDTF">2014-01-15T20:28:00Z</dcterms:modified>
</cp:coreProperties>
</file>