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6F3" w:rsidRDefault="007C46F3" w:rsidP="00911E48"/>
    <w:p w:rsidR="00A8398C" w:rsidRDefault="007C46F3" w:rsidP="006238BF">
      <w:pPr>
        <w:pStyle w:val="ListParagraph"/>
        <w:numPr>
          <w:ilvl w:val="0"/>
          <w:numId w:val="1"/>
        </w:numPr>
      </w:pPr>
      <w:r>
        <w:t>Today, arranged marriag</w:t>
      </w:r>
      <w:r w:rsidR="00911E48">
        <w:t xml:space="preserve">e is largely practiced in South Asia (India, Nepal, Pakistan, </w:t>
      </w:r>
      <w:r>
        <w:t>Bangladesh</w:t>
      </w:r>
      <w:r w:rsidR="00911E48">
        <w:t>, Sri Lanka</w:t>
      </w:r>
      <w:r>
        <w:t xml:space="preserve">), Africa, the Middle East, and Southeast Asia and East Asia, to some extent.  </w:t>
      </w:r>
      <w:r w:rsidR="00EB361E">
        <w:t>What are the advantages and disadvantages to arranged marriage</w:t>
      </w:r>
      <w:r>
        <w:t>?</w:t>
      </w:r>
      <w:r w:rsidR="002F65B9">
        <w:t xml:space="preserve"> </w:t>
      </w:r>
    </w:p>
    <w:p w:rsidR="00305643" w:rsidRDefault="00305643" w:rsidP="00911E48"/>
    <w:p w:rsidR="00305643" w:rsidRDefault="00305643" w:rsidP="00911E48"/>
    <w:p w:rsidR="00305643" w:rsidRDefault="00305643" w:rsidP="00911E48"/>
    <w:p w:rsidR="003B2E29" w:rsidRDefault="003B2E29" w:rsidP="00911E48"/>
    <w:p w:rsidR="003B2E29" w:rsidRDefault="003B2E29" w:rsidP="00911E48"/>
    <w:p w:rsidR="003B2E29" w:rsidRDefault="003B2E29" w:rsidP="00911E48"/>
    <w:p w:rsidR="003B2E29" w:rsidRDefault="003B2E29" w:rsidP="00911E48"/>
    <w:p w:rsidR="00305643" w:rsidRDefault="00305643" w:rsidP="00911E48"/>
    <w:p w:rsidR="00305643" w:rsidRDefault="00305643" w:rsidP="006238BF">
      <w:pPr>
        <w:pStyle w:val="ListParagraph"/>
        <w:numPr>
          <w:ilvl w:val="0"/>
          <w:numId w:val="1"/>
        </w:numPr>
      </w:pPr>
      <w:r>
        <w:t>The biggest mistake made by any character in the play was….</w:t>
      </w:r>
    </w:p>
    <w:p w:rsidR="003B2E29" w:rsidRDefault="003B2E29" w:rsidP="00911E48"/>
    <w:p w:rsidR="003B2E29" w:rsidRDefault="003B2E29" w:rsidP="00911E48"/>
    <w:p w:rsidR="00305643" w:rsidRDefault="00305643" w:rsidP="00911E48"/>
    <w:p w:rsidR="00305643" w:rsidRDefault="00305643" w:rsidP="00911E48"/>
    <w:p w:rsidR="00305643" w:rsidRDefault="00305643" w:rsidP="00911E48"/>
    <w:p w:rsidR="003B2E29" w:rsidRDefault="003B2E29" w:rsidP="00911E48"/>
    <w:p w:rsidR="003B2E29" w:rsidRDefault="003B2E29" w:rsidP="00911E48"/>
    <w:p w:rsidR="00A8398C" w:rsidRDefault="00A8398C" w:rsidP="00911E48"/>
    <w:p w:rsidR="00A704DE" w:rsidRDefault="00A8398C" w:rsidP="006238BF">
      <w:pPr>
        <w:pStyle w:val="ListParagraph"/>
        <w:numPr>
          <w:ilvl w:val="0"/>
          <w:numId w:val="1"/>
        </w:numPr>
      </w:pPr>
      <w:r>
        <w:t>Is it ever right to deceive your parents?</w:t>
      </w:r>
    </w:p>
    <w:p w:rsidR="003B2E29" w:rsidRDefault="003B2E29" w:rsidP="00911E48"/>
    <w:p w:rsidR="003B2E29" w:rsidRDefault="003B2E29" w:rsidP="00911E48"/>
    <w:p w:rsidR="00A704DE" w:rsidRDefault="00A704DE" w:rsidP="00911E48"/>
    <w:p w:rsidR="00B74F59" w:rsidRDefault="00B74F59" w:rsidP="00911E48"/>
    <w:p w:rsidR="00B74F59" w:rsidRDefault="00B74F59" w:rsidP="00911E48"/>
    <w:p w:rsidR="00A704DE" w:rsidRDefault="00A704DE" w:rsidP="00911E48"/>
    <w:p w:rsidR="00A704DE" w:rsidRDefault="00A704DE" w:rsidP="00911E48"/>
    <w:p w:rsidR="003D1BE6" w:rsidRDefault="00103175" w:rsidP="006238BF">
      <w:pPr>
        <w:pStyle w:val="ListParagraph"/>
        <w:numPr>
          <w:ilvl w:val="0"/>
          <w:numId w:val="1"/>
        </w:numPr>
      </w:pPr>
      <w:r>
        <w:t>Who is to blame for the death of Romeo &amp; Juliet?</w:t>
      </w:r>
    </w:p>
    <w:p w:rsidR="003D1BE6" w:rsidRDefault="003D1BE6" w:rsidP="00911E48"/>
    <w:p w:rsidR="003D1BE6" w:rsidRDefault="003D1BE6" w:rsidP="00911E48"/>
    <w:p w:rsidR="003D1BE6" w:rsidRDefault="003D1BE6" w:rsidP="00911E48"/>
    <w:p w:rsidR="003B2E29" w:rsidRDefault="003B2E29" w:rsidP="00911E48"/>
    <w:p w:rsidR="003D1BE6" w:rsidRDefault="003D1BE6" w:rsidP="00911E48"/>
    <w:p w:rsidR="003D1BE6" w:rsidRDefault="003D1BE6" w:rsidP="00911E48"/>
    <w:p w:rsidR="00BB6B92" w:rsidRDefault="003D1BE6" w:rsidP="006238BF">
      <w:pPr>
        <w:pStyle w:val="ListParagraph"/>
      </w:pPr>
      <w:r>
        <w:br/>
      </w:r>
    </w:p>
    <w:p w:rsidR="0016488B" w:rsidRDefault="003D1BE6" w:rsidP="006238BF">
      <w:pPr>
        <w:pStyle w:val="ListParagraph"/>
        <w:numPr>
          <w:ilvl w:val="0"/>
          <w:numId w:val="1"/>
        </w:numPr>
      </w:pPr>
      <w:r>
        <w:t xml:space="preserve">Who is the least likeable character in Romeo &amp; Juliet? </w:t>
      </w:r>
    </w:p>
    <w:p w:rsidR="0016488B" w:rsidRDefault="0016488B" w:rsidP="00911E48"/>
    <w:p w:rsidR="003B2E29" w:rsidRDefault="003B2E29" w:rsidP="00911E48"/>
    <w:p w:rsidR="0016488B" w:rsidRDefault="0016488B" w:rsidP="00911E48"/>
    <w:p w:rsidR="0016488B" w:rsidRDefault="0016488B" w:rsidP="00911E48"/>
    <w:p w:rsidR="0016488B" w:rsidRDefault="0016488B" w:rsidP="00911E48"/>
    <w:p w:rsidR="0016488B" w:rsidRDefault="0016488B" w:rsidP="00911E48"/>
    <w:p w:rsidR="0016488B" w:rsidRDefault="0016488B" w:rsidP="006238BF">
      <w:pPr>
        <w:pStyle w:val="ListParagraph"/>
        <w:numPr>
          <w:ilvl w:val="0"/>
          <w:numId w:val="1"/>
        </w:numPr>
      </w:pPr>
      <w:r w:rsidRPr="006238BF">
        <w:rPr>
          <w:szCs w:val="22"/>
        </w:rPr>
        <w:t>Which events, actions, characters, are relatable to today and which are not?</w:t>
      </w:r>
      <w:r w:rsidRPr="0016488B">
        <w:t xml:space="preserve"> </w:t>
      </w:r>
    </w:p>
    <w:p w:rsidR="0016488B" w:rsidRDefault="0016488B" w:rsidP="00911E48"/>
    <w:p w:rsidR="0016488B" w:rsidRDefault="0016488B" w:rsidP="00911E48"/>
    <w:p w:rsidR="0016488B" w:rsidRDefault="0016488B" w:rsidP="00911E48"/>
    <w:p w:rsidR="00BB6B92" w:rsidRDefault="00BB6B92" w:rsidP="00911E48"/>
    <w:p w:rsidR="00BB6B92" w:rsidRDefault="00BB6B92" w:rsidP="00911E48"/>
    <w:p w:rsidR="00BB6B92" w:rsidRDefault="00BB6B92" w:rsidP="00911E48"/>
    <w:p w:rsidR="00BB6B92" w:rsidRDefault="00BB6B92" w:rsidP="00911E48"/>
    <w:p w:rsidR="0016488B" w:rsidRDefault="0016488B" w:rsidP="00911E48"/>
    <w:p w:rsidR="00A774B7" w:rsidRPr="00956AC0" w:rsidRDefault="00956AC0" w:rsidP="006238BF">
      <w:pPr>
        <w:pStyle w:val="ListParagraph"/>
        <w:numPr>
          <w:ilvl w:val="0"/>
          <w:numId w:val="1"/>
        </w:numPr>
      </w:pPr>
      <w:r w:rsidRPr="006238BF">
        <w:rPr>
          <w:szCs w:val="22"/>
        </w:rPr>
        <w:t>Evaluate the actions of the parents in the play using character traits.  Does Shakespeare make them out to be villains?</w:t>
      </w:r>
      <w:r w:rsidRPr="00956AC0">
        <w:t xml:space="preserve"> </w:t>
      </w:r>
    </w:p>
    <w:p w:rsidR="003B2E29" w:rsidRDefault="003B2E29" w:rsidP="00A774B7"/>
    <w:p w:rsidR="003B2E29" w:rsidRDefault="003B2E29" w:rsidP="00A774B7"/>
    <w:p w:rsidR="003B2E29" w:rsidRDefault="003B2E29" w:rsidP="00A774B7"/>
    <w:p w:rsidR="00A774B7" w:rsidRPr="00A774B7" w:rsidRDefault="00A774B7" w:rsidP="00A774B7"/>
    <w:p w:rsidR="00A774B7" w:rsidRPr="00A774B7" w:rsidRDefault="00A774B7" w:rsidP="00A774B7"/>
    <w:p w:rsidR="00A774B7" w:rsidRDefault="00A774B7" w:rsidP="00A774B7">
      <w:pPr>
        <w:rPr>
          <w:szCs w:val="22"/>
        </w:rPr>
      </w:pPr>
    </w:p>
    <w:p w:rsidR="00A774B7" w:rsidRDefault="00A774B7" w:rsidP="00A774B7">
      <w:pPr>
        <w:rPr>
          <w:szCs w:val="22"/>
        </w:rPr>
      </w:pPr>
    </w:p>
    <w:p w:rsidR="00A774B7" w:rsidRDefault="00A774B7" w:rsidP="00A774B7">
      <w:pPr>
        <w:rPr>
          <w:szCs w:val="22"/>
        </w:rPr>
      </w:pPr>
    </w:p>
    <w:p w:rsidR="00ED1505" w:rsidRDefault="003E4099" w:rsidP="006238BF">
      <w:pPr>
        <w:pStyle w:val="ListParagraph"/>
        <w:numPr>
          <w:ilvl w:val="0"/>
          <w:numId w:val="1"/>
        </w:numPr>
      </w:pPr>
      <w:r>
        <w:t>What are we supposed to learn from reading this play?</w:t>
      </w:r>
    </w:p>
    <w:p w:rsidR="00ED1505" w:rsidRDefault="00ED1505" w:rsidP="003E4099"/>
    <w:p w:rsidR="00ED1505" w:rsidRDefault="00ED1505" w:rsidP="003E4099"/>
    <w:p w:rsidR="00ED1505" w:rsidRDefault="00ED1505" w:rsidP="003E4099"/>
    <w:p w:rsidR="003B2E29" w:rsidRDefault="003B2E29" w:rsidP="003E4099"/>
    <w:p w:rsidR="003B2E29" w:rsidRDefault="003B2E29" w:rsidP="003E4099"/>
    <w:p w:rsidR="003B2E29" w:rsidRDefault="003B2E29" w:rsidP="003E4099"/>
    <w:p w:rsidR="00ED1505" w:rsidRDefault="00ED1505" w:rsidP="003E4099"/>
    <w:p w:rsidR="00ED1505" w:rsidRDefault="00ED1505" w:rsidP="006238BF">
      <w:pPr>
        <w:pStyle w:val="ListParagraph"/>
        <w:numPr>
          <w:ilvl w:val="0"/>
          <w:numId w:val="1"/>
        </w:numPr>
      </w:pPr>
      <w:r>
        <w:t xml:space="preserve">What do you think about the </w:t>
      </w:r>
      <w:proofErr w:type="spellStart"/>
      <w:r>
        <w:t>Baz</w:t>
      </w:r>
      <w:proofErr w:type="spellEnd"/>
      <w:r>
        <w:t xml:space="preserve"> </w:t>
      </w:r>
      <w:proofErr w:type="spellStart"/>
      <w:r>
        <w:t>Luhrman</w:t>
      </w:r>
      <w:r w:rsidR="00DB5AF4">
        <w:t>n</w:t>
      </w:r>
      <w:proofErr w:type="spellEnd"/>
      <w:r>
        <w:t xml:space="preserve"> adaptation of </w:t>
      </w:r>
      <w:r w:rsidRPr="006238BF">
        <w:rPr>
          <w:i/>
        </w:rPr>
        <w:t>Romeo &amp; Juliet</w:t>
      </w:r>
      <w:r>
        <w:t>? How effective is it terms of characterization.</w:t>
      </w:r>
    </w:p>
    <w:p w:rsidR="00DB5AF4" w:rsidRDefault="00DB5AF4" w:rsidP="003E4099"/>
    <w:p w:rsidR="00DB5AF4" w:rsidRDefault="00DB5AF4" w:rsidP="003E4099"/>
    <w:p w:rsidR="00DB5AF4" w:rsidRDefault="00DB5AF4" w:rsidP="003E4099"/>
    <w:p w:rsidR="003B2E29" w:rsidRDefault="003B2E29" w:rsidP="003E4099"/>
    <w:p w:rsidR="003B2E29" w:rsidRDefault="003B2E29" w:rsidP="003E4099"/>
    <w:p w:rsidR="003B2E29" w:rsidRDefault="003B2E29" w:rsidP="003E4099"/>
    <w:p w:rsidR="003B2E29" w:rsidRDefault="003B2E29" w:rsidP="003E4099"/>
    <w:p w:rsidR="00ED1505" w:rsidRDefault="00DB5AF4" w:rsidP="006238BF">
      <w:pPr>
        <w:pStyle w:val="ListParagraph"/>
        <w:numPr>
          <w:ilvl w:val="0"/>
          <w:numId w:val="1"/>
        </w:numPr>
      </w:pPr>
      <w:r>
        <w:t xml:space="preserve">What does the water in the modern adaptation of </w:t>
      </w:r>
      <w:r w:rsidRPr="006238BF">
        <w:rPr>
          <w:i/>
        </w:rPr>
        <w:t>Romeo and Juliet</w:t>
      </w:r>
      <w:r>
        <w:t xml:space="preserve"> (</w:t>
      </w:r>
      <w:proofErr w:type="spellStart"/>
      <w:r>
        <w:t>Luhrmann</w:t>
      </w:r>
      <w:proofErr w:type="spellEnd"/>
      <w:r>
        <w:t>) symbolize?</w:t>
      </w:r>
    </w:p>
    <w:p w:rsidR="00ED1505" w:rsidRDefault="00ED1505" w:rsidP="003E4099"/>
    <w:p w:rsidR="00DA6593" w:rsidRPr="003E4099" w:rsidRDefault="00DA6593" w:rsidP="003E4099"/>
    <w:sectPr w:rsidR="00DA6593" w:rsidRPr="003E4099" w:rsidSect="005A13C3">
      <w:headerReference w:type="default" r:id="rId5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LightShading-Accent1"/>
      <w:tblW w:w="5000" w:type="pct"/>
      <w:jc w:val="center"/>
      <w:tblBorders>
        <w:left w:val="single" w:sz="8" w:space="0" w:color="DBE5F1" w:themeColor="accent1" w:themeTint="33"/>
        <w:right w:val="single" w:sz="8" w:space="0" w:color="DBE5F1" w:themeColor="accent1" w:themeTint="33"/>
      </w:tblBorders>
      <w:shd w:val="clear" w:color="auto" w:fill="DBE5F1" w:themeFill="accent1" w:themeFillTint="33"/>
      <w:tblLook w:val="0600"/>
    </w:tblPr>
    <w:tblGrid>
      <w:gridCol w:w="8856"/>
    </w:tblGrid>
    <w:tr w:rsidR="006238BF" w:rsidRPr="005A13C3">
      <w:trPr>
        <w:jc w:val="center"/>
      </w:trPr>
      <w:tc>
        <w:tcPr>
          <w:tcW w:w="5000" w:type="pct"/>
          <w:shd w:val="clear" w:color="auto" w:fill="DBE5F1" w:themeFill="accent1" w:themeFillTint="33"/>
        </w:tcPr>
        <w:p w:rsidR="006238BF" w:rsidRPr="005A13C3" w:rsidRDefault="006238BF" w:rsidP="005A13C3">
          <w:pPr>
            <w:jc w:val="center"/>
            <w:rPr>
              <w:sz w:val="44"/>
            </w:rPr>
          </w:pPr>
          <w:r w:rsidRPr="005A13C3">
            <w:rPr>
              <w:rFonts w:ascii="Calibri" w:hAnsi="Calibri"/>
              <w:b/>
              <w:sz w:val="44"/>
              <w:szCs w:val="24"/>
            </w:rPr>
            <w:t>ROMEO &amp; JULIET SOCRATIC DISCUSSION</w:t>
          </w:r>
        </w:p>
      </w:tc>
    </w:tr>
  </w:tbl>
  <w:p w:rsidR="006238BF" w:rsidRDefault="006238BF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CA2AAB"/>
    <w:multiLevelType w:val="hybridMultilevel"/>
    <w:tmpl w:val="323803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A13C3"/>
    <w:rsid w:val="000C081D"/>
    <w:rsid w:val="00103175"/>
    <w:rsid w:val="0016488B"/>
    <w:rsid w:val="001C0B99"/>
    <w:rsid w:val="002F65B9"/>
    <w:rsid w:val="00305643"/>
    <w:rsid w:val="003B2E29"/>
    <w:rsid w:val="003D1BE6"/>
    <w:rsid w:val="003E4099"/>
    <w:rsid w:val="00497F5A"/>
    <w:rsid w:val="005A13C3"/>
    <w:rsid w:val="005D61CB"/>
    <w:rsid w:val="006238BF"/>
    <w:rsid w:val="006F0CE3"/>
    <w:rsid w:val="007C46F3"/>
    <w:rsid w:val="00911E48"/>
    <w:rsid w:val="00956AC0"/>
    <w:rsid w:val="00A704DE"/>
    <w:rsid w:val="00A774B7"/>
    <w:rsid w:val="00A8398C"/>
    <w:rsid w:val="00B74F59"/>
    <w:rsid w:val="00BB6B92"/>
    <w:rsid w:val="00DA6593"/>
    <w:rsid w:val="00DB5AF4"/>
    <w:rsid w:val="00EB361E"/>
    <w:rsid w:val="00ED1505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39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A13C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13C3"/>
  </w:style>
  <w:style w:type="paragraph" w:styleId="Footer">
    <w:name w:val="footer"/>
    <w:basedOn w:val="Normal"/>
    <w:link w:val="FooterChar"/>
    <w:uiPriority w:val="99"/>
    <w:semiHidden/>
    <w:unhideWhenUsed/>
    <w:rsid w:val="005A13C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A13C3"/>
  </w:style>
  <w:style w:type="table" w:styleId="LightShading-Accent1">
    <w:name w:val="Light Shading Accent 1"/>
    <w:basedOn w:val="TableNormal"/>
    <w:uiPriority w:val="60"/>
    <w:rsid w:val="005A13C3"/>
    <w:rPr>
      <w:rFonts w:eastAsiaTheme="minorEastAsia"/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Hyperlink">
    <w:name w:val="Hyperlink"/>
    <w:basedOn w:val="DefaultParagraphFont"/>
    <w:uiPriority w:val="99"/>
    <w:rsid w:val="00DA659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11E4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238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160</Words>
  <Characters>913</Characters>
  <Application>Microsoft Macintosh Word</Application>
  <DocSecurity>0</DocSecurity>
  <Lines>7</Lines>
  <Paragraphs>1</Paragraphs>
  <ScaleCrop>false</ScaleCrop>
  <Company>Tigard-Tualatin School District</Company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cp:lastModifiedBy>Teacher</cp:lastModifiedBy>
  <cp:revision>12</cp:revision>
  <dcterms:created xsi:type="dcterms:W3CDTF">2012-05-14T21:40:00Z</dcterms:created>
  <dcterms:modified xsi:type="dcterms:W3CDTF">2012-05-16T22:59:00Z</dcterms:modified>
</cp:coreProperties>
</file>