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657E4" w:rsidRDefault="00615DF3">
      <w:pPr>
        <w:rPr>
          <w:rFonts w:ascii="Helvetica" w:hAnsi="Helvetica"/>
          <w:sz w:val="30"/>
        </w:rPr>
      </w:pPr>
      <w:r w:rsidRPr="00615DF3">
        <w:rPr>
          <w:rFonts w:ascii="Tahoma" w:hAnsi="Tahoma"/>
          <w:noProof/>
          <w:sz w:val="24"/>
        </w:rPr>
        <w:pict>
          <v:shapetype id="_x0000_t202" coordsize="21600,21600" o:spt="202" path="m0,0l0,21600,21600,21600,21600,0xe">
            <v:stroke joinstyle="miter"/>
            <v:path gradientshapeok="t" o:connecttype="rect"/>
          </v:shapetype>
          <v:shape id="_x0000_s1027" type="#_x0000_t202" style="position:absolute;margin-left:-13.95pt;margin-top:7.3pt;width:475.2pt;height:28.8pt;z-index:251654656;mso-position-horizontal:absolute;mso-position-vertical:absolute" fillcolor="#ddd">
            <v:textbox style="mso-next-textbox:#_x0000_s1027">
              <w:txbxContent>
                <w:p w:rsidR="00361BB1" w:rsidRDefault="00361BB1">
                  <w:pPr>
                    <w:pStyle w:val="Heading1"/>
                    <w:rPr>
                      <w:sz w:val="32"/>
                    </w:rPr>
                  </w:pPr>
                  <w:r>
                    <w:rPr>
                      <w:sz w:val="32"/>
                    </w:rPr>
                    <w:t>Entertainment Review Choices</w:t>
                  </w:r>
                </w:p>
              </w:txbxContent>
            </v:textbox>
          </v:shape>
        </w:pict>
      </w:r>
    </w:p>
    <w:p w:rsidR="007657E4" w:rsidRDefault="007657E4">
      <w:pPr>
        <w:rPr>
          <w:rFonts w:ascii="Helvetica" w:hAnsi="Helvetica"/>
          <w:sz w:val="30"/>
        </w:rPr>
      </w:pPr>
    </w:p>
    <w:p w:rsidR="007657E4" w:rsidRDefault="007657E4">
      <w:pPr>
        <w:rPr>
          <w:rFonts w:ascii="Tahoma" w:hAnsi="Tahoma"/>
          <w:sz w:val="24"/>
        </w:rPr>
      </w:pPr>
    </w:p>
    <w:p w:rsidR="007657E4" w:rsidRDefault="007657E4">
      <w:pPr>
        <w:rPr>
          <w:rFonts w:ascii="Helvetica" w:hAnsi="Helvetica"/>
          <w:sz w:val="28"/>
        </w:rPr>
      </w:pPr>
      <w:r>
        <w:rPr>
          <w:rFonts w:ascii="Helvetica" w:hAnsi="Helvetica"/>
          <w:sz w:val="28"/>
        </w:rPr>
        <w:t>You will write a review about one of the following topics:</w:t>
      </w:r>
    </w:p>
    <w:p w:rsidR="007657E4" w:rsidRDefault="007657E4">
      <w:pPr>
        <w:pStyle w:val="Heading4"/>
      </w:pPr>
      <w:r>
        <w:t>MOVIE</w:t>
      </w:r>
      <w:r>
        <w:tab/>
      </w:r>
      <w:r>
        <w:tab/>
        <w:t>CD</w:t>
      </w:r>
      <w:r>
        <w:tab/>
      </w:r>
      <w:r>
        <w:tab/>
        <w:t xml:space="preserve"> TV SHOW</w:t>
      </w:r>
      <w:r>
        <w:tab/>
        <w:t xml:space="preserve">              VIDEO GAME</w:t>
      </w:r>
    </w:p>
    <w:p w:rsidR="007657E4" w:rsidRDefault="007657E4">
      <w:pPr>
        <w:rPr>
          <w:rFonts w:ascii="Helvetica" w:hAnsi="Helvetica"/>
          <w:sz w:val="28"/>
        </w:rPr>
      </w:pPr>
      <w:r>
        <w:rPr>
          <w:rFonts w:ascii="Helvetica" w:hAnsi="Helvetica"/>
          <w:sz w:val="28"/>
        </w:rPr>
        <w:t>BOOK</w:t>
      </w:r>
      <w:r>
        <w:rPr>
          <w:rFonts w:ascii="Helvetica" w:hAnsi="Helvetica"/>
          <w:sz w:val="28"/>
        </w:rPr>
        <w:tab/>
      </w:r>
      <w:r>
        <w:rPr>
          <w:rFonts w:ascii="Helvetica" w:hAnsi="Helvetica"/>
          <w:sz w:val="28"/>
        </w:rPr>
        <w:tab/>
        <w:t>PLAY</w:t>
      </w:r>
      <w:r>
        <w:rPr>
          <w:rFonts w:ascii="Helvetica" w:hAnsi="Helvetica"/>
          <w:sz w:val="28"/>
        </w:rPr>
        <w:tab/>
      </w:r>
      <w:r>
        <w:rPr>
          <w:rFonts w:ascii="Helvetica" w:hAnsi="Helvetica"/>
          <w:sz w:val="28"/>
        </w:rPr>
        <w:tab/>
        <w:t xml:space="preserve"> ART SHOW</w:t>
      </w:r>
      <w:r>
        <w:rPr>
          <w:rFonts w:ascii="Helvetica" w:hAnsi="Helvetica"/>
          <w:sz w:val="28"/>
        </w:rPr>
        <w:tab/>
        <w:t xml:space="preserve">     </w:t>
      </w:r>
      <w:r w:rsidR="000400AF">
        <w:rPr>
          <w:rFonts w:ascii="Helvetica" w:hAnsi="Helvetica"/>
          <w:sz w:val="28"/>
        </w:rPr>
        <w:t>A PRODUCT</w:t>
      </w:r>
    </w:p>
    <w:p w:rsidR="007657E4" w:rsidRDefault="007657E4">
      <w:pPr>
        <w:rPr>
          <w:rFonts w:ascii="Helvetica" w:hAnsi="Helvetica"/>
          <w:sz w:val="30"/>
        </w:rPr>
      </w:pPr>
    </w:p>
    <w:p w:rsidR="007657E4" w:rsidRDefault="00615DF3">
      <w:pPr>
        <w:rPr>
          <w:rFonts w:ascii="Helvetica" w:hAnsi="Helvetica"/>
          <w:sz w:val="30"/>
        </w:rPr>
      </w:pPr>
      <w:r>
        <w:rPr>
          <w:rFonts w:ascii="Helvetica" w:hAnsi="Helvetica"/>
          <w:noProof/>
          <w:sz w:val="30"/>
        </w:rPr>
        <w:pict>
          <v:shape id="_x0000_s1029" type="#_x0000_t202" style="position:absolute;margin-left:-18pt;margin-top:4.4pt;width:475.2pt;height:28.8pt;z-index:251655680" o:allowincell="f" fillcolor="#ddd">
            <v:textbox style="mso-next-textbox:#_x0000_s1029">
              <w:txbxContent>
                <w:p w:rsidR="00361BB1" w:rsidRDefault="00361BB1">
                  <w:pPr>
                    <w:pStyle w:val="Heading1"/>
                    <w:rPr>
                      <w:sz w:val="32"/>
                    </w:rPr>
                  </w:pPr>
                  <w:r>
                    <w:rPr>
                      <w:sz w:val="32"/>
                    </w:rPr>
                    <w:t>Requirements</w:t>
                  </w:r>
                </w:p>
              </w:txbxContent>
            </v:textbox>
          </v:shape>
        </w:pict>
      </w:r>
      <w:r w:rsidR="007657E4">
        <w:rPr>
          <w:rFonts w:ascii="Helvetica" w:hAnsi="Helvetica"/>
          <w:sz w:val="30"/>
        </w:rPr>
        <w:tab/>
      </w:r>
    </w:p>
    <w:p w:rsidR="007657E4" w:rsidRDefault="007657E4">
      <w:pPr>
        <w:rPr>
          <w:rFonts w:ascii="Helvetica" w:hAnsi="Helvetica"/>
          <w:sz w:val="30"/>
        </w:rPr>
      </w:pPr>
    </w:p>
    <w:p w:rsidR="007657E4" w:rsidRDefault="007657E4">
      <w:pPr>
        <w:ind w:left="720"/>
        <w:rPr>
          <w:rFonts w:ascii="Helvetica" w:hAnsi="Helvetica"/>
          <w:sz w:val="24"/>
        </w:rPr>
      </w:pPr>
    </w:p>
    <w:p w:rsidR="007657E4" w:rsidRDefault="007657E4">
      <w:pPr>
        <w:pStyle w:val="Heading2"/>
        <w:rPr>
          <w:rFonts w:ascii="Helvetica" w:hAnsi="Helvetica"/>
          <w:b/>
        </w:rPr>
      </w:pPr>
      <w:r>
        <w:rPr>
          <w:rFonts w:ascii="Helvetica" w:hAnsi="Helvetica"/>
          <w:b/>
        </w:rPr>
        <w:t>FORMAT</w:t>
      </w:r>
    </w:p>
    <w:p w:rsidR="007657E4" w:rsidRDefault="007657E4">
      <w:pPr>
        <w:rPr>
          <w:rFonts w:ascii="Helvetica" w:hAnsi="Helvetica"/>
          <w:sz w:val="24"/>
        </w:rPr>
      </w:pPr>
      <w:r>
        <w:rPr>
          <w:rFonts w:ascii="Helvetica" w:hAnsi="Helvetica"/>
          <w:sz w:val="24"/>
        </w:rPr>
        <w:tab/>
      </w:r>
      <w:r>
        <w:rPr>
          <w:rFonts w:ascii="Helvetica" w:hAnsi="Helvetica"/>
          <w:sz w:val="24"/>
        </w:rPr>
        <w:sym w:font="Wingdings" w:char="F0A5"/>
      </w:r>
      <w:r>
        <w:rPr>
          <w:rFonts w:ascii="Helvetica" w:hAnsi="Helvetica"/>
          <w:sz w:val="24"/>
        </w:rPr>
        <w:t xml:space="preserve"> Approximately 2 pages (double spaced)</w:t>
      </w:r>
    </w:p>
    <w:p w:rsidR="007657E4" w:rsidRDefault="007657E4">
      <w:pPr>
        <w:rPr>
          <w:rFonts w:ascii="Helvetica" w:hAnsi="Helvetica"/>
          <w:sz w:val="24"/>
        </w:rPr>
      </w:pPr>
      <w:r>
        <w:rPr>
          <w:rFonts w:ascii="Helvetica" w:hAnsi="Helvetica"/>
          <w:sz w:val="24"/>
        </w:rPr>
        <w:tab/>
      </w:r>
      <w:r>
        <w:rPr>
          <w:rFonts w:ascii="Helvetica" w:hAnsi="Helvetica"/>
          <w:sz w:val="24"/>
        </w:rPr>
        <w:sym w:font="Wingdings" w:char="F0A5"/>
      </w:r>
      <w:r>
        <w:rPr>
          <w:rFonts w:ascii="Helvetica" w:hAnsi="Helvetica"/>
          <w:sz w:val="24"/>
        </w:rPr>
        <w:t xml:space="preserve"> 12 point readable font</w:t>
      </w:r>
    </w:p>
    <w:p w:rsidR="007657E4" w:rsidRDefault="007657E4">
      <w:pPr>
        <w:rPr>
          <w:rFonts w:ascii="Helvetica" w:hAnsi="Helvetica"/>
          <w:sz w:val="24"/>
        </w:rPr>
      </w:pPr>
      <w:r>
        <w:rPr>
          <w:rFonts w:ascii="Helvetica" w:hAnsi="Helvetica"/>
          <w:sz w:val="24"/>
        </w:rPr>
        <w:tab/>
      </w:r>
      <w:r>
        <w:rPr>
          <w:rFonts w:ascii="Helvetica" w:hAnsi="Helvetica"/>
          <w:sz w:val="24"/>
        </w:rPr>
        <w:sym w:font="Wingdings" w:char="F0A5"/>
      </w:r>
      <w:r w:rsidR="000400AF">
        <w:rPr>
          <w:rFonts w:ascii="Helvetica" w:hAnsi="Helvetica"/>
          <w:sz w:val="24"/>
        </w:rPr>
        <w:t xml:space="preserve"> You are</w:t>
      </w:r>
      <w:r>
        <w:rPr>
          <w:rFonts w:ascii="Helvetica" w:hAnsi="Helvetica"/>
          <w:sz w:val="24"/>
        </w:rPr>
        <w:t xml:space="preserve"> required to turn in evidence of your process</w:t>
      </w:r>
      <w:r w:rsidR="000400AF">
        <w:rPr>
          <w:rFonts w:ascii="Helvetica" w:hAnsi="Helvetica"/>
          <w:sz w:val="24"/>
        </w:rPr>
        <w:t>.</w:t>
      </w:r>
    </w:p>
    <w:p w:rsidR="007657E4" w:rsidRDefault="007657E4">
      <w:pPr>
        <w:rPr>
          <w:rFonts w:ascii="Helvetica" w:hAnsi="Helvetica"/>
          <w:sz w:val="24"/>
        </w:rPr>
      </w:pPr>
    </w:p>
    <w:p w:rsidR="007657E4" w:rsidRDefault="007657E4">
      <w:pPr>
        <w:pStyle w:val="Heading3"/>
      </w:pPr>
      <w:r>
        <w:t>PLAGARISM ALERT</w:t>
      </w:r>
    </w:p>
    <w:p w:rsidR="007657E4" w:rsidRDefault="007657E4">
      <w:pPr>
        <w:rPr>
          <w:rFonts w:ascii="Helvetica" w:hAnsi="Helvetica"/>
          <w:sz w:val="24"/>
        </w:rPr>
      </w:pPr>
      <w:r>
        <w:rPr>
          <w:rFonts w:ascii="Helvetica" w:hAnsi="Helvetica"/>
          <w:sz w:val="24"/>
        </w:rPr>
        <w:tab/>
      </w:r>
      <w:r>
        <w:rPr>
          <w:rFonts w:ascii="Helvetica" w:hAnsi="Helvetica"/>
          <w:sz w:val="24"/>
        </w:rPr>
        <w:sym w:font="Wingdings" w:char="F0A5"/>
      </w:r>
      <w:r>
        <w:rPr>
          <w:rFonts w:ascii="Helvetica" w:hAnsi="Helvetica"/>
          <w:sz w:val="24"/>
        </w:rPr>
        <w:t xml:space="preserve"> Do NOT steal words from the reviews that you read!</w:t>
      </w:r>
    </w:p>
    <w:p w:rsidR="007657E4" w:rsidRDefault="007657E4">
      <w:pPr>
        <w:rPr>
          <w:rFonts w:ascii="Helvetica" w:hAnsi="Helvetica"/>
          <w:sz w:val="28"/>
        </w:rPr>
      </w:pPr>
      <w:r>
        <w:rPr>
          <w:rFonts w:ascii="Helvetica" w:hAnsi="Helvetica"/>
          <w:sz w:val="24"/>
        </w:rPr>
        <w:tab/>
      </w:r>
      <w:r>
        <w:rPr>
          <w:rFonts w:ascii="Helvetica" w:hAnsi="Helvetica"/>
          <w:sz w:val="24"/>
        </w:rPr>
        <w:sym w:font="Wingdings" w:char="F0A5"/>
      </w:r>
      <w:r>
        <w:rPr>
          <w:rFonts w:ascii="Helvetica" w:hAnsi="Helvetica"/>
          <w:sz w:val="24"/>
        </w:rPr>
        <w:t xml:space="preserve"> Ideas and words taken from someone else must be cited.</w:t>
      </w:r>
      <w:r>
        <w:rPr>
          <w:rFonts w:ascii="Helvetica" w:hAnsi="Helvetica"/>
          <w:sz w:val="24"/>
        </w:rPr>
        <w:tab/>
      </w:r>
    </w:p>
    <w:p w:rsidR="007657E4" w:rsidRDefault="007657E4">
      <w:pPr>
        <w:rPr>
          <w:rFonts w:ascii="Helvetica" w:hAnsi="Helvetica"/>
          <w:sz w:val="28"/>
        </w:rPr>
      </w:pPr>
    </w:p>
    <w:p w:rsidR="00BF1B52" w:rsidRPr="005A6633" w:rsidRDefault="00BF1B52" w:rsidP="005A6633">
      <w:pPr>
        <w:pStyle w:val="Heading1"/>
        <w:pBdr>
          <w:top w:val="single" w:sz="4" w:space="1" w:color="auto"/>
          <w:left w:val="single" w:sz="4" w:space="4" w:color="auto"/>
          <w:bottom w:val="single" w:sz="4" w:space="1" w:color="auto"/>
          <w:right w:val="single" w:sz="4" w:space="4" w:color="auto"/>
        </w:pBdr>
        <w:shd w:val="clear" w:color="auto" w:fill="D9D9D9" w:themeFill="background1" w:themeFillShade="D9"/>
        <w:rPr>
          <w:sz w:val="32"/>
        </w:rPr>
      </w:pPr>
      <w:r w:rsidRPr="005A6633">
        <w:rPr>
          <w:sz w:val="32"/>
        </w:rPr>
        <w:t>Suggestions of elements that you can write about:</w:t>
      </w:r>
    </w:p>
    <w:p w:rsidR="007657E4" w:rsidRDefault="00615DF3">
      <w:pPr>
        <w:rPr>
          <w:rFonts w:ascii="Helvetica" w:hAnsi="Helvetica"/>
          <w:sz w:val="24"/>
        </w:rPr>
      </w:pPr>
      <w:r>
        <w:rPr>
          <w:rFonts w:ascii="Helvetica" w:hAnsi="Helvetica"/>
          <w:noProof/>
          <w:sz w:val="24"/>
        </w:rPr>
        <w:pict>
          <v:shape id="_x0000_s1031" type="#_x0000_t202" style="position:absolute;margin-left:126pt;margin-top:15.05pt;width:100.8pt;height:21.6pt;z-index:251657728" o:allowincell="f" fillcolor="#ddd">
            <v:textbox>
              <w:txbxContent>
                <w:p w:rsidR="00361BB1" w:rsidRDefault="00361BB1">
                  <w:pPr>
                    <w:pStyle w:val="Heading2"/>
                    <w:rPr>
                      <w:b/>
                    </w:rPr>
                  </w:pPr>
                  <w:r>
                    <w:rPr>
                      <w:b/>
                    </w:rPr>
                    <w:t>CD</w:t>
                  </w:r>
                </w:p>
              </w:txbxContent>
            </v:textbox>
          </v:shape>
        </w:pict>
      </w:r>
    </w:p>
    <w:p w:rsidR="007657E4" w:rsidRDefault="00615DF3">
      <w:pPr>
        <w:rPr>
          <w:rFonts w:ascii="Helvetica" w:hAnsi="Helvetica"/>
          <w:sz w:val="28"/>
        </w:rPr>
      </w:pPr>
      <w:r w:rsidRPr="00615DF3">
        <w:rPr>
          <w:rFonts w:ascii="Helvetica" w:hAnsi="Helvetica"/>
          <w:noProof/>
          <w:sz w:val="24"/>
        </w:rPr>
        <w:pict>
          <v:shape id="_x0000_s1032" type="#_x0000_t202" style="position:absolute;margin-left:265.05pt;margin-top:1.45pt;width:100.8pt;height:21.6pt;z-index:251658752" fillcolor="#ddd">
            <v:textbox>
              <w:txbxContent>
                <w:p w:rsidR="00361BB1" w:rsidRDefault="00361BB1">
                  <w:pPr>
                    <w:pStyle w:val="Heading2"/>
                    <w:rPr>
                      <w:b/>
                    </w:rPr>
                  </w:pPr>
                  <w:r>
                    <w:rPr>
                      <w:b/>
                    </w:rPr>
                    <w:t>Book</w:t>
                  </w:r>
                </w:p>
              </w:txbxContent>
            </v:textbox>
          </v:shape>
        </w:pict>
      </w:r>
      <w:r w:rsidRPr="00615DF3">
        <w:rPr>
          <w:rFonts w:ascii="Helvetica" w:hAnsi="Helvetica"/>
          <w:noProof/>
          <w:sz w:val="24"/>
        </w:rPr>
        <w:pict>
          <v:shape id="_x0000_s1030" type="#_x0000_t202" style="position:absolute;margin-left:-4.95pt;margin-top:1.45pt;width:100.8pt;height:21.6pt;z-index:251656704" fillcolor="#ddd">
            <v:textbox>
              <w:txbxContent>
                <w:p w:rsidR="00361BB1" w:rsidRDefault="00361BB1">
                  <w:pPr>
                    <w:pStyle w:val="Heading2"/>
                    <w:rPr>
                      <w:b/>
                    </w:rPr>
                  </w:pPr>
                  <w:r>
                    <w:rPr>
                      <w:b/>
                    </w:rPr>
                    <w:t>Movie</w:t>
                  </w:r>
                </w:p>
              </w:txbxContent>
            </v:textbox>
          </v:shape>
        </w:pict>
      </w:r>
      <w:r w:rsidR="007657E4">
        <w:rPr>
          <w:rFonts w:ascii="Helvetica" w:hAnsi="Helvetica"/>
          <w:sz w:val="28"/>
        </w:rPr>
        <w:tab/>
      </w:r>
      <w:r w:rsidR="007657E4">
        <w:rPr>
          <w:rFonts w:ascii="Helvetica" w:hAnsi="Helvetica"/>
          <w:sz w:val="28"/>
        </w:rPr>
        <w:tab/>
      </w:r>
      <w:r w:rsidR="007657E4">
        <w:rPr>
          <w:rFonts w:ascii="Helvetica" w:hAnsi="Helvetica"/>
          <w:sz w:val="28"/>
        </w:rPr>
        <w:tab/>
      </w:r>
      <w:r w:rsidR="007657E4">
        <w:rPr>
          <w:rFonts w:ascii="Helvetica" w:hAnsi="Helvetica"/>
          <w:sz w:val="28"/>
        </w:rPr>
        <w:tab/>
      </w:r>
      <w:r w:rsidR="007657E4">
        <w:rPr>
          <w:rFonts w:ascii="Helvetica" w:hAnsi="Helvetica"/>
          <w:sz w:val="28"/>
        </w:rPr>
        <w:tab/>
      </w:r>
    </w:p>
    <w:p w:rsidR="007657E4" w:rsidRDefault="007657E4">
      <w:pPr>
        <w:rPr>
          <w:rFonts w:ascii="Helvetica" w:hAnsi="Helvetica"/>
          <w:sz w:val="24"/>
        </w:rPr>
      </w:pPr>
    </w:p>
    <w:p w:rsidR="007657E4" w:rsidRDefault="007657E4">
      <w:pPr>
        <w:rPr>
          <w:rFonts w:ascii="Helvetica" w:hAnsi="Helvetica"/>
          <w:sz w:val="24"/>
        </w:rPr>
      </w:pPr>
      <w:r>
        <w:rPr>
          <w:rFonts w:ascii="Helvetica" w:hAnsi="Helvetica"/>
          <w:sz w:val="24"/>
        </w:rPr>
        <w:t>Acting</w:t>
      </w:r>
      <w:r>
        <w:rPr>
          <w:rFonts w:ascii="Helvetica" w:hAnsi="Helvetica"/>
          <w:sz w:val="24"/>
        </w:rPr>
        <w:tab/>
        <w:t xml:space="preserve">    Adaptation</w:t>
      </w:r>
      <w:r>
        <w:rPr>
          <w:rFonts w:ascii="Helvetica" w:hAnsi="Helvetica"/>
          <w:sz w:val="24"/>
        </w:rPr>
        <w:tab/>
      </w:r>
      <w:r>
        <w:rPr>
          <w:rFonts w:ascii="Helvetica" w:hAnsi="Helvetica"/>
          <w:sz w:val="24"/>
        </w:rPr>
        <w:tab/>
        <w:t>Lyrics</w:t>
      </w:r>
      <w:r>
        <w:rPr>
          <w:rFonts w:ascii="Helvetica" w:hAnsi="Helvetica"/>
          <w:sz w:val="24"/>
        </w:rPr>
        <w:tab/>
      </w:r>
      <w:r>
        <w:rPr>
          <w:rFonts w:ascii="Helvetica" w:hAnsi="Helvetica"/>
          <w:sz w:val="24"/>
        </w:rPr>
        <w:tab/>
      </w:r>
      <w:r>
        <w:rPr>
          <w:rFonts w:ascii="Helvetica" w:hAnsi="Helvetica"/>
          <w:sz w:val="24"/>
        </w:rPr>
        <w:tab/>
      </w:r>
      <w:r>
        <w:rPr>
          <w:rFonts w:ascii="Helvetica" w:hAnsi="Helvetica"/>
          <w:sz w:val="24"/>
        </w:rPr>
        <w:tab/>
        <w:t>Characters</w:t>
      </w:r>
    </w:p>
    <w:p w:rsidR="007657E4" w:rsidRDefault="007657E4">
      <w:pPr>
        <w:rPr>
          <w:rFonts w:ascii="Helvetica" w:hAnsi="Helvetica"/>
          <w:sz w:val="24"/>
        </w:rPr>
      </w:pPr>
      <w:r>
        <w:rPr>
          <w:rFonts w:ascii="Helvetica" w:hAnsi="Helvetica"/>
          <w:sz w:val="24"/>
        </w:rPr>
        <w:t>Dialogue</w:t>
      </w:r>
      <w:r>
        <w:rPr>
          <w:rFonts w:ascii="Helvetica" w:hAnsi="Helvetica"/>
          <w:sz w:val="24"/>
        </w:rPr>
        <w:tab/>
      </w:r>
      <w:r>
        <w:rPr>
          <w:rFonts w:ascii="Helvetica" w:hAnsi="Helvetica"/>
          <w:sz w:val="24"/>
        </w:rPr>
        <w:tab/>
      </w:r>
      <w:r>
        <w:rPr>
          <w:rFonts w:ascii="Helvetica" w:hAnsi="Helvetica"/>
          <w:sz w:val="24"/>
        </w:rPr>
        <w:tab/>
        <w:t>Instrumentation</w:t>
      </w:r>
      <w:r>
        <w:rPr>
          <w:rFonts w:ascii="Helvetica" w:hAnsi="Helvetica"/>
          <w:sz w:val="24"/>
        </w:rPr>
        <w:tab/>
      </w:r>
      <w:r>
        <w:rPr>
          <w:rFonts w:ascii="Helvetica" w:hAnsi="Helvetica"/>
          <w:sz w:val="24"/>
        </w:rPr>
        <w:tab/>
        <w:t>Voice</w:t>
      </w:r>
    </w:p>
    <w:p w:rsidR="007657E4" w:rsidRDefault="007657E4">
      <w:pPr>
        <w:rPr>
          <w:rFonts w:ascii="Helvetica" w:hAnsi="Helvetica"/>
          <w:sz w:val="24"/>
        </w:rPr>
      </w:pPr>
      <w:r>
        <w:rPr>
          <w:rFonts w:ascii="Helvetica" w:hAnsi="Helvetica"/>
          <w:sz w:val="24"/>
        </w:rPr>
        <w:t>Cinematography</w:t>
      </w:r>
      <w:r>
        <w:rPr>
          <w:rFonts w:ascii="Helvetica" w:hAnsi="Helvetica"/>
          <w:sz w:val="24"/>
        </w:rPr>
        <w:tab/>
      </w:r>
      <w:r>
        <w:rPr>
          <w:rFonts w:ascii="Helvetica" w:hAnsi="Helvetica"/>
          <w:sz w:val="24"/>
        </w:rPr>
        <w:tab/>
        <w:t>Cover</w:t>
      </w:r>
      <w:r>
        <w:rPr>
          <w:rFonts w:ascii="Helvetica" w:hAnsi="Helvetica"/>
          <w:sz w:val="24"/>
        </w:rPr>
        <w:tab/>
      </w:r>
      <w:r>
        <w:rPr>
          <w:rFonts w:ascii="Helvetica" w:hAnsi="Helvetica"/>
          <w:sz w:val="24"/>
        </w:rPr>
        <w:tab/>
      </w:r>
      <w:r>
        <w:rPr>
          <w:rFonts w:ascii="Helvetica" w:hAnsi="Helvetica"/>
          <w:sz w:val="24"/>
        </w:rPr>
        <w:tab/>
      </w:r>
      <w:r>
        <w:rPr>
          <w:rFonts w:ascii="Helvetica" w:hAnsi="Helvetica"/>
          <w:sz w:val="24"/>
        </w:rPr>
        <w:tab/>
        <w:t>Theme</w:t>
      </w:r>
    </w:p>
    <w:p w:rsidR="007657E4" w:rsidRDefault="007657E4">
      <w:pPr>
        <w:rPr>
          <w:rFonts w:ascii="Helvetica" w:hAnsi="Helvetica"/>
          <w:sz w:val="24"/>
        </w:rPr>
      </w:pPr>
      <w:r>
        <w:rPr>
          <w:rFonts w:ascii="Helvetica" w:hAnsi="Helvetica"/>
          <w:sz w:val="24"/>
        </w:rPr>
        <w:t>Music</w:t>
      </w:r>
      <w:r>
        <w:rPr>
          <w:rFonts w:ascii="Helvetica" w:hAnsi="Helvetica"/>
          <w:sz w:val="24"/>
        </w:rPr>
        <w:tab/>
      </w:r>
      <w:r>
        <w:rPr>
          <w:rFonts w:ascii="Helvetica" w:hAnsi="Helvetica"/>
          <w:sz w:val="24"/>
        </w:rPr>
        <w:tab/>
      </w:r>
      <w:r>
        <w:rPr>
          <w:rFonts w:ascii="Helvetica" w:hAnsi="Helvetica"/>
          <w:sz w:val="24"/>
        </w:rPr>
        <w:tab/>
      </w:r>
      <w:r>
        <w:rPr>
          <w:rFonts w:ascii="Helvetica" w:hAnsi="Helvetica"/>
          <w:sz w:val="24"/>
        </w:rPr>
        <w:tab/>
        <w:t>Production values</w:t>
      </w:r>
      <w:r>
        <w:rPr>
          <w:rFonts w:ascii="Helvetica" w:hAnsi="Helvetica"/>
          <w:sz w:val="24"/>
        </w:rPr>
        <w:tab/>
      </w:r>
      <w:r>
        <w:rPr>
          <w:rFonts w:ascii="Helvetica" w:hAnsi="Helvetica"/>
          <w:sz w:val="24"/>
        </w:rPr>
        <w:tab/>
        <w:t>Plot</w:t>
      </w:r>
    </w:p>
    <w:p w:rsidR="007657E4" w:rsidRDefault="007657E4">
      <w:pPr>
        <w:rPr>
          <w:rFonts w:ascii="Helvetica" w:hAnsi="Helvetica"/>
          <w:sz w:val="24"/>
        </w:rPr>
      </w:pPr>
      <w:r>
        <w:rPr>
          <w:rFonts w:ascii="Helvetica" w:hAnsi="Helvetica"/>
          <w:sz w:val="24"/>
        </w:rPr>
        <w:t>Costumes</w:t>
      </w:r>
      <w:r>
        <w:rPr>
          <w:rFonts w:ascii="Helvetica" w:hAnsi="Helvetica"/>
          <w:sz w:val="24"/>
        </w:rPr>
        <w:tab/>
      </w:r>
      <w:r>
        <w:rPr>
          <w:rFonts w:ascii="Helvetica" w:hAnsi="Helvetica"/>
          <w:sz w:val="24"/>
        </w:rPr>
        <w:tab/>
      </w:r>
      <w:r>
        <w:rPr>
          <w:rFonts w:ascii="Helvetica" w:hAnsi="Helvetica"/>
          <w:sz w:val="24"/>
        </w:rPr>
        <w:tab/>
        <w:t>Message</w:t>
      </w:r>
      <w:r>
        <w:rPr>
          <w:rFonts w:ascii="Helvetica" w:hAnsi="Helvetica"/>
          <w:sz w:val="24"/>
        </w:rPr>
        <w:tab/>
      </w:r>
      <w:r>
        <w:rPr>
          <w:rFonts w:ascii="Helvetica" w:hAnsi="Helvetica"/>
          <w:sz w:val="24"/>
        </w:rPr>
        <w:tab/>
      </w:r>
      <w:r>
        <w:rPr>
          <w:rFonts w:ascii="Helvetica" w:hAnsi="Helvetica"/>
          <w:sz w:val="24"/>
        </w:rPr>
        <w:tab/>
        <w:t>Style</w:t>
      </w:r>
    </w:p>
    <w:p w:rsidR="007657E4" w:rsidRDefault="007657E4">
      <w:pPr>
        <w:rPr>
          <w:rFonts w:ascii="Helvetica" w:hAnsi="Helvetica"/>
          <w:sz w:val="24"/>
        </w:rPr>
      </w:pPr>
      <w:r>
        <w:rPr>
          <w:rFonts w:ascii="Helvetica" w:hAnsi="Helvetica"/>
          <w:sz w:val="24"/>
        </w:rPr>
        <w:t>Directing</w:t>
      </w:r>
      <w:r>
        <w:rPr>
          <w:rFonts w:ascii="Helvetica" w:hAnsi="Helvetica"/>
          <w:sz w:val="24"/>
        </w:rPr>
        <w:tab/>
      </w:r>
      <w:r>
        <w:rPr>
          <w:rFonts w:ascii="Helvetica" w:hAnsi="Helvetica"/>
          <w:sz w:val="24"/>
        </w:rPr>
        <w:tab/>
      </w:r>
      <w:r>
        <w:rPr>
          <w:rFonts w:ascii="Helvetica" w:hAnsi="Helvetica"/>
          <w:sz w:val="24"/>
        </w:rPr>
        <w:tab/>
        <w:t>Vocals</w:t>
      </w:r>
      <w:r>
        <w:rPr>
          <w:rFonts w:ascii="Helvetica" w:hAnsi="Helvetica"/>
          <w:sz w:val="24"/>
        </w:rPr>
        <w:tab/>
      </w:r>
      <w:r>
        <w:rPr>
          <w:rFonts w:ascii="Helvetica" w:hAnsi="Helvetica"/>
          <w:sz w:val="24"/>
        </w:rPr>
        <w:tab/>
      </w:r>
      <w:r>
        <w:rPr>
          <w:rFonts w:ascii="Helvetica" w:hAnsi="Helvetica"/>
          <w:sz w:val="24"/>
        </w:rPr>
        <w:tab/>
        <w:t>Organization</w:t>
      </w:r>
    </w:p>
    <w:p w:rsidR="00797C8E" w:rsidRDefault="007657E4">
      <w:pPr>
        <w:rPr>
          <w:rFonts w:ascii="Helvetica" w:hAnsi="Helvetica"/>
          <w:sz w:val="24"/>
        </w:rPr>
      </w:pPr>
      <w:r>
        <w:rPr>
          <w:rFonts w:ascii="Helvetica" w:hAnsi="Helvetica"/>
          <w:sz w:val="24"/>
        </w:rPr>
        <w:t>Editing</w:t>
      </w:r>
      <w:r>
        <w:rPr>
          <w:rFonts w:ascii="Helvetica" w:hAnsi="Helvetica"/>
          <w:sz w:val="24"/>
        </w:rPr>
        <w:tab/>
      </w:r>
      <w:r>
        <w:rPr>
          <w:rFonts w:ascii="Helvetica" w:hAnsi="Helvetica"/>
          <w:sz w:val="24"/>
        </w:rPr>
        <w:tab/>
      </w:r>
      <w:r>
        <w:rPr>
          <w:rFonts w:ascii="Helvetica" w:hAnsi="Helvetica"/>
          <w:sz w:val="24"/>
        </w:rPr>
        <w:tab/>
        <w:t>Acceptance</w:t>
      </w:r>
      <w:r>
        <w:rPr>
          <w:rFonts w:ascii="Helvetica" w:hAnsi="Helvetica"/>
          <w:sz w:val="24"/>
        </w:rPr>
        <w:tab/>
      </w:r>
      <w:r>
        <w:rPr>
          <w:rFonts w:ascii="Helvetica" w:hAnsi="Helvetica"/>
          <w:sz w:val="24"/>
        </w:rPr>
        <w:tab/>
      </w:r>
      <w:r>
        <w:rPr>
          <w:rFonts w:ascii="Helvetica" w:hAnsi="Helvetica"/>
          <w:sz w:val="24"/>
        </w:rPr>
        <w:tab/>
        <w:t>Word Choice</w:t>
      </w:r>
    </w:p>
    <w:p w:rsidR="007657E4" w:rsidRDefault="007657E4">
      <w:pPr>
        <w:rPr>
          <w:rFonts w:ascii="Helvetica" w:hAnsi="Helvetica"/>
          <w:sz w:val="24"/>
        </w:rPr>
      </w:pPr>
    </w:p>
    <w:p w:rsidR="007657E4" w:rsidRDefault="00615DF3">
      <w:pPr>
        <w:rPr>
          <w:rFonts w:ascii="Helvetica" w:hAnsi="Helvetica"/>
          <w:sz w:val="24"/>
        </w:rPr>
      </w:pPr>
      <w:r>
        <w:rPr>
          <w:rFonts w:ascii="Helvetica" w:hAnsi="Helvetica"/>
          <w:noProof/>
          <w:sz w:val="24"/>
        </w:rPr>
        <w:pict>
          <v:shape id="_x0000_s1035" type="#_x0000_t202" style="position:absolute;margin-left:262.8pt;margin-top:1.5pt;width:100.8pt;height:21.6pt;z-index:251661824" o:allowincell="f" fillcolor="#ddd">
            <v:textbox>
              <w:txbxContent>
                <w:p w:rsidR="00361BB1" w:rsidRDefault="00361BB1">
                  <w:pPr>
                    <w:pStyle w:val="Heading2"/>
                    <w:rPr>
                      <w:b/>
                    </w:rPr>
                  </w:pPr>
                  <w:r>
                    <w:rPr>
                      <w:b/>
                    </w:rPr>
                    <w:t>Video Games</w:t>
                  </w:r>
                </w:p>
              </w:txbxContent>
            </v:textbox>
          </v:shape>
        </w:pict>
      </w:r>
      <w:r>
        <w:rPr>
          <w:rFonts w:ascii="Helvetica" w:hAnsi="Helvetica"/>
          <w:noProof/>
          <w:sz w:val="24"/>
        </w:rPr>
        <w:pict>
          <v:shape id="_x0000_s1034" type="#_x0000_t202" style="position:absolute;margin-left:126pt;margin-top:1.3pt;width:100.8pt;height:21.6pt;z-index:251660800" o:allowincell="f" fillcolor="#ddd">
            <v:textbox>
              <w:txbxContent>
                <w:p w:rsidR="00361BB1" w:rsidRDefault="00361BB1">
                  <w:pPr>
                    <w:pStyle w:val="Heading2"/>
                    <w:rPr>
                      <w:b/>
                    </w:rPr>
                  </w:pPr>
                  <w:r>
                    <w:rPr>
                      <w:b/>
                    </w:rPr>
                    <w:t>Play</w:t>
                  </w:r>
                </w:p>
              </w:txbxContent>
            </v:textbox>
          </v:shape>
        </w:pict>
      </w:r>
      <w:r>
        <w:rPr>
          <w:rFonts w:ascii="Helvetica" w:hAnsi="Helvetica"/>
          <w:noProof/>
          <w:sz w:val="24"/>
        </w:rPr>
        <w:pict>
          <v:shape id="_x0000_s1033" type="#_x0000_t202" style="position:absolute;margin-left:-3.6pt;margin-top:1.3pt;width:100.8pt;height:21.6pt;z-index:251659776" o:allowincell="f" fillcolor="#ddd">
            <v:textbox>
              <w:txbxContent>
                <w:p w:rsidR="00361BB1" w:rsidRDefault="00361BB1">
                  <w:pPr>
                    <w:pStyle w:val="Heading2"/>
                    <w:rPr>
                      <w:b/>
                    </w:rPr>
                  </w:pPr>
                  <w:r>
                    <w:rPr>
                      <w:b/>
                    </w:rPr>
                    <w:t>TV Show</w:t>
                  </w:r>
                </w:p>
              </w:txbxContent>
            </v:textbox>
          </v:shape>
        </w:pict>
      </w:r>
      <w:r w:rsidR="007657E4">
        <w:rPr>
          <w:rFonts w:ascii="Helvetica" w:hAnsi="Helvetica"/>
          <w:sz w:val="24"/>
        </w:rPr>
        <w:tab/>
      </w:r>
      <w:r w:rsidR="007657E4">
        <w:rPr>
          <w:rFonts w:ascii="Helvetica" w:hAnsi="Helvetica"/>
          <w:sz w:val="24"/>
        </w:rPr>
        <w:tab/>
      </w:r>
      <w:r w:rsidR="007657E4">
        <w:rPr>
          <w:rFonts w:ascii="Helvetica" w:hAnsi="Helvetica"/>
          <w:sz w:val="24"/>
        </w:rPr>
        <w:tab/>
      </w:r>
    </w:p>
    <w:p w:rsidR="007657E4" w:rsidRDefault="007657E4">
      <w:pPr>
        <w:rPr>
          <w:rFonts w:ascii="Helvetica" w:hAnsi="Helvetica"/>
          <w:sz w:val="24"/>
        </w:rPr>
      </w:pPr>
    </w:p>
    <w:p w:rsidR="007657E4" w:rsidRDefault="007657E4">
      <w:pPr>
        <w:rPr>
          <w:rFonts w:ascii="Helvetica" w:hAnsi="Helvetica"/>
          <w:sz w:val="24"/>
        </w:rPr>
      </w:pPr>
      <w:r>
        <w:rPr>
          <w:rFonts w:ascii="Helvetica" w:hAnsi="Helvetica"/>
          <w:sz w:val="24"/>
        </w:rPr>
        <w:t>Acting</w:t>
      </w:r>
      <w:r>
        <w:rPr>
          <w:rFonts w:ascii="Helvetica" w:hAnsi="Helvetica"/>
          <w:sz w:val="24"/>
        </w:rPr>
        <w:tab/>
        <w:t xml:space="preserve">   </w:t>
      </w:r>
      <w:r>
        <w:rPr>
          <w:rFonts w:ascii="Helvetica" w:hAnsi="Helvetica"/>
          <w:sz w:val="24"/>
        </w:rPr>
        <w:tab/>
      </w:r>
      <w:r>
        <w:rPr>
          <w:rFonts w:ascii="Helvetica" w:hAnsi="Helvetica"/>
          <w:sz w:val="24"/>
        </w:rPr>
        <w:tab/>
      </w:r>
      <w:r>
        <w:rPr>
          <w:rFonts w:ascii="Helvetica" w:hAnsi="Helvetica"/>
          <w:sz w:val="24"/>
        </w:rPr>
        <w:tab/>
        <w:t xml:space="preserve">Script </w:t>
      </w:r>
      <w:r>
        <w:rPr>
          <w:rFonts w:ascii="Helvetica" w:hAnsi="Helvetica"/>
          <w:sz w:val="24"/>
        </w:rPr>
        <w:tab/>
      </w:r>
      <w:r>
        <w:rPr>
          <w:rFonts w:ascii="Helvetica" w:hAnsi="Helvetica"/>
          <w:sz w:val="24"/>
        </w:rPr>
        <w:tab/>
      </w:r>
      <w:r>
        <w:rPr>
          <w:rFonts w:ascii="Helvetica" w:hAnsi="Helvetica"/>
          <w:sz w:val="24"/>
        </w:rPr>
        <w:tab/>
      </w:r>
      <w:r>
        <w:rPr>
          <w:rFonts w:ascii="Helvetica" w:hAnsi="Helvetica"/>
          <w:sz w:val="24"/>
        </w:rPr>
        <w:tab/>
        <w:t>Graphics</w:t>
      </w:r>
    </w:p>
    <w:p w:rsidR="007657E4" w:rsidRDefault="007657E4">
      <w:pPr>
        <w:rPr>
          <w:rFonts w:ascii="Helvetica" w:hAnsi="Helvetica"/>
          <w:sz w:val="24"/>
        </w:rPr>
      </w:pPr>
      <w:r>
        <w:rPr>
          <w:rFonts w:ascii="Helvetica" w:hAnsi="Helvetica"/>
          <w:sz w:val="24"/>
        </w:rPr>
        <w:t>Script</w:t>
      </w:r>
      <w:r>
        <w:rPr>
          <w:rFonts w:ascii="Helvetica" w:hAnsi="Helvetica"/>
          <w:sz w:val="24"/>
        </w:rPr>
        <w:tab/>
      </w:r>
      <w:r>
        <w:rPr>
          <w:rFonts w:ascii="Helvetica" w:hAnsi="Helvetica"/>
          <w:sz w:val="24"/>
        </w:rPr>
        <w:tab/>
      </w:r>
      <w:r>
        <w:rPr>
          <w:rFonts w:ascii="Helvetica" w:hAnsi="Helvetica"/>
          <w:sz w:val="24"/>
        </w:rPr>
        <w:tab/>
      </w:r>
      <w:r>
        <w:rPr>
          <w:rFonts w:ascii="Helvetica" w:hAnsi="Helvetica"/>
          <w:sz w:val="24"/>
        </w:rPr>
        <w:tab/>
        <w:t>Acting</w:t>
      </w:r>
      <w:r>
        <w:rPr>
          <w:rFonts w:ascii="Helvetica" w:hAnsi="Helvetica"/>
          <w:sz w:val="24"/>
        </w:rPr>
        <w:tab/>
      </w:r>
      <w:r>
        <w:rPr>
          <w:rFonts w:ascii="Helvetica" w:hAnsi="Helvetica"/>
          <w:sz w:val="24"/>
        </w:rPr>
        <w:tab/>
      </w:r>
      <w:r>
        <w:rPr>
          <w:rFonts w:ascii="Helvetica" w:hAnsi="Helvetica"/>
          <w:sz w:val="24"/>
        </w:rPr>
        <w:tab/>
      </w:r>
      <w:r>
        <w:rPr>
          <w:rFonts w:ascii="Helvetica" w:hAnsi="Helvetica"/>
          <w:sz w:val="24"/>
        </w:rPr>
        <w:tab/>
        <w:t>Multi player</w:t>
      </w:r>
    </w:p>
    <w:p w:rsidR="007657E4" w:rsidRDefault="007657E4">
      <w:pPr>
        <w:rPr>
          <w:rFonts w:ascii="Helvetica" w:hAnsi="Helvetica"/>
          <w:sz w:val="24"/>
        </w:rPr>
      </w:pPr>
      <w:r>
        <w:rPr>
          <w:rFonts w:ascii="Helvetica" w:hAnsi="Helvetica"/>
          <w:sz w:val="24"/>
        </w:rPr>
        <w:t>Content</w:t>
      </w:r>
      <w:r>
        <w:rPr>
          <w:rFonts w:ascii="Helvetica" w:hAnsi="Helvetica"/>
          <w:sz w:val="24"/>
        </w:rPr>
        <w:tab/>
      </w:r>
      <w:r>
        <w:rPr>
          <w:rFonts w:ascii="Helvetica" w:hAnsi="Helvetica"/>
          <w:sz w:val="24"/>
        </w:rPr>
        <w:tab/>
      </w:r>
      <w:r>
        <w:rPr>
          <w:rFonts w:ascii="Helvetica" w:hAnsi="Helvetica"/>
          <w:sz w:val="24"/>
        </w:rPr>
        <w:tab/>
        <w:t>Costumes</w:t>
      </w:r>
      <w:r>
        <w:rPr>
          <w:rFonts w:ascii="Helvetica" w:hAnsi="Helvetica"/>
          <w:sz w:val="24"/>
        </w:rPr>
        <w:tab/>
      </w:r>
      <w:r>
        <w:rPr>
          <w:rFonts w:ascii="Helvetica" w:hAnsi="Helvetica"/>
          <w:sz w:val="24"/>
        </w:rPr>
        <w:tab/>
      </w:r>
      <w:r>
        <w:rPr>
          <w:rFonts w:ascii="Helvetica" w:hAnsi="Helvetica"/>
          <w:sz w:val="24"/>
        </w:rPr>
        <w:tab/>
        <w:t>Story Line</w:t>
      </w:r>
    </w:p>
    <w:p w:rsidR="007657E4" w:rsidRDefault="007657E4">
      <w:pPr>
        <w:rPr>
          <w:rFonts w:ascii="Helvetica" w:hAnsi="Helvetica"/>
          <w:sz w:val="24"/>
        </w:rPr>
      </w:pPr>
      <w:r>
        <w:rPr>
          <w:rFonts w:ascii="Helvetica" w:hAnsi="Helvetica"/>
          <w:sz w:val="24"/>
        </w:rPr>
        <w:t>Music</w:t>
      </w:r>
      <w:r>
        <w:rPr>
          <w:rFonts w:ascii="Helvetica" w:hAnsi="Helvetica"/>
          <w:sz w:val="24"/>
        </w:rPr>
        <w:tab/>
      </w:r>
      <w:r>
        <w:rPr>
          <w:rFonts w:ascii="Helvetica" w:hAnsi="Helvetica"/>
          <w:sz w:val="24"/>
        </w:rPr>
        <w:tab/>
      </w:r>
      <w:r>
        <w:rPr>
          <w:rFonts w:ascii="Helvetica" w:hAnsi="Helvetica"/>
          <w:sz w:val="24"/>
        </w:rPr>
        <w:tab/>
      </w:r>
      <w:r>
        <w:rPr>
          <w:rFonts w:ascii="Helvetica" w:hAnsi="Helvetica"/>
          <w:sz w:val="24"/>
        </w:rPr>
        <w:tab/>
        <w:t>Lighting</w:t>
      </w:r>
      <w:r>
        <w:rPr>
          <w:rFonts w:ascii="Helvetica" w:hAnsi="Helvetica"/>
          <w:sz w:val="24"/>
        </w:rPr>
        <w:tab/>
      </w:r>
      <w:r>
        <w:rPr>
          <w:rFonts w:ascii="Helvetica" w:hAnsi="Helvetica"/>
          <w:sz w:val="24"/>
        </w:rPr>
        <w:tab/>
      </w:r>
      <w:r>
        <w:rPr>
          <w:rFonts w:ascii="Helvetica" w:hAnsi="Helvetica"/>
          <w:sz w:val="24"/>
        </w:rPr>
        <w:tab/>
        <w:t>System requirements</w:t>
      </w:r>
    </w:p>
    <w:p w:rsidR="007657E4" w:rsidRDefault="007657E4">
      <w:pPr>
        <w:rPr>
          <w:rFonts w:ascii="Helvetica" w:hAnsi="Helvetica"/>
          <w:sz w:val="24"/>
        </w:rPr>
      </w:pPr>
      <w:r>
        <w:rPr>
          <w:rFonts w:ascii="Helvetica" w:hAnsi="Helvetica"/>
          <w:sz w:val="24"/>
        </w:rPr>
        <w:t>Costumes</w:t>
      </w:r>
      <w:r>
        <w:rPr>
          <w:rFonts w:ascii="Helvetica" w:hAnsi="Helvetica"/>
          <w:sz w:val="24"/>
        </w:rPr>
        <w:tab/>
      </w:r>
      <w:r>
        <w:rPr>
          <w:rFonts w:ascii="Helvetica" w:hAnsi="Helvetica"/>
          <w:sz w:val="24"/>
        </w:rPr>
        <w:tab/>
      </w:r>
      <w:r>
        <w:rPr>
          <w:rFonts w:ascii="Helvetica" w:hAnsi="Helvetica"/>
          <w:sz w:val="24"/>
        </w:rPr>
        <w:tab/>
        <w:t>Sets</w:t>
      </w:r>
      <w:r>
        <w:rPr>
          <w:rFonts w:ascii="Helvetica" w:hAnsi="Helvetica"/>
          <w:sz w:val="24"/>
        </w:rPr>
        <w:tab/>
      </w:r>
      <w:r>
        <w:rPr>
          <w:rFonts w:ascii="Helvetica" w:hAnsi="Helvetica"/>
          <w:sz w:val="24"/>
        </w:rPr>
        <w:tab/>
      </w:r>
      <w:r>
        <w:rPr>
          <w:rFonts w:ascii="Helvetica" w:hAnsi="Helvetica"/>
          <w:sz w:val="24"/>
        </w:rPr>
        <w:tab/>
      </w:r>
      <w:r>
        <w:rPr>
          <w:rFonts w:ascii="Helvetica" w:hAnsi="Helvetica"/>
          <w:sz w:val="24"/>
        </w:rPr>
        <w:tab/>
        <w:t>Online Capabilities</w:t>
      </w:r>
    </w:p>
    <w:p w:rsidR="005A6633" w:rsidRDefault="005A6633">
      <w:pPr>
        <w:rPr>
          <w:rFonts w:ascii="Helvetica" w:hAnsi="Helvetica"/>
          <w:sz w:val="28"/>
        </w:rPr>
      </w:pPr>
    </w:p>
    <w:p w:rsidR="006A0DCE" w:rsidRDefault="006A0DCE">
      <w:pPr>
        <w:rPr>
          <w:rFonts w:ascii="Helvetica" w:hAnsi="Helvetica"/>
          <w:sz w:val="28"/>
        </w:rPr>
      </w:pPr>
    </w:p>
    <w:p w:rsidR="006A0DCE" w:rsidRDefault="006A0DCE">
      <w:pPr>
        <w:rPr>
          <w:rFonts w:ascii="Helvetica" w:hAnsi="Helvetica"/>
          <w:sz w:val="28"/>
        </w:rPr>
      </w:pPr>
    </w:p>
    <w:p w:rsidR="006A0DCE" w:rsidRDefault="006A0DCE">
      <w:pPr>
        <w:rPr>
          <w:rFonts w:ascii="Helvetica" w:hAnsi="Helvetica"/>
          <w:sz w:val="28"/>
        </w:rPr>
      </w:pPr>
    </w:p>
    <w:p w:rsidR="005A6633" w:rsidRDefault="005A6633">
      <w:pPr>
        <w:rPr>
          <w:rFonts w:ascii="Helvetica" w:hAnsi="Helvetica"/>
          <w:sz w:val="28"/>
        </w:rPr>
      </w:pPr>
    </w:p>
    <w:p w:rsidR="00FD4024" w:rsidRPr="00F404FA" w:rsidRDefault="00372C47" w:rsidP="00FD4024">
      <w:pPr>
        <w:pBdr>
          <w:top w:val="single" w:sz="4" w:space="1" w:color="auto"/>
          <w:left w:val="single" w:sz="4" w:space="4" w:color="auto"/>
          <w:bottom w:val="single" w:sz="4" w:space="1" w:color="auto"/>
          <w:right w:val="single" w:sz="4" w:space="4" w:color="auto"/>
        </w:pBdr>
        <w:jc w:val="center"/>
        <w:rPr>
          <w:rFonts w:ascii="Helvetica" w:hAnsi="Helvetica"/>
          <w:b/>
          <w:sz w:val="32"/>
        </w:rPr>
      </w:pPr>
      <w:r w:rsidRPr="00F404FA">
        <w:rPr>
          <w:rFonts w:ascii="Helvetica" w:hAnsi="Helvetica"/>
          <w:b/>
          <w:sz w:val="32"/>
        </w:rPr>
        <w:t>TIPS ON WRITNG A GREAT REVIEW:</w:t>
      </w:r>
    </w:p>
    <w:p w:rsidR="00FD4024" w:rsidRPr="00FD4024" w:rsidRDefault="00FD4024" w:rsidP="00FD4024">
      <w:pPr>
        <w:rPr>
          <w:rFonts w:ascii="Helvetica" w:hAnsi="Helvetica"/>
          <w:sz w:val="32"/>
        </w:rPr>
      </w:pPr>
    </w:p>
    <w:p w:rsidR="00CB688D" w:rsidRDefault="00FD4024" w:rsidP="00996DC0">
      <w:pPr>
        <w:pStyle w:val="ListParagraph"/>
        <w:numPr>
          <w:ilvl w:val="0"/>
          <w:numId w:val="3"/>
        </w:numPr>
        <w:ind w:right="-270"/>
        <w:rPr>
          <w:rFonts w:ascii="Helvetica" w:hAnsi="Helvetica"/>
          <w:sz w:val="24"/>
        </w:rPr>
      </w:pPr>
      <w:r>
        <w:rPr>
          <w:rFonts w:ascii="Helvetica" w:hAnsi="Helvetica"/>
          <w:sz w:val="24"/>
        </w:rPr>
        <w:t xml:space="preserve">Don’t re-tell the entire story when reviewing a play, novel or movie. You can usually give the reader a sense of what the plot is in a few sentences. </w:t>
      </w:r>
      <w:r w:rsidR="002E2272" w:rsidRPr="00996DC0">
        <w:rPr>
          <w:rFonts w:ascii="Helvetica" w:hAnsi="Helvetica"/>
          <w:sz w:val="24"/>
          <w:u w:val="single"/>
        </w:rPr>
        <w:t>Warning: Do not ever give away the ending!</w:t>
      </w:r>
      <w:r w:rsidR="00996DC0">
        <w:rPr>
          <w:rFonts w:ascii="Helvetica" w:hAnsi="Helvetica"/>
          <w:sz w:val="24"/>
        </w:rPr>
        <w:t xml:space="preserve"> </w:t>
      </w:r>
      <w:r w:rsidR="002E2272">
        <w:rPr>
          <w:rFonts w:ascii="Helvetica" w:hAnsi="Helvetica"/>
          <w:sz w:val="24"/>
        </w:rPr>
        <w:t>You can introduce the reader to the main characters and key aspects o</w:t>
      </w:r>
      <w:r w:rsidR="003D6CD8">
        <w:rPr>
          <w:rFonts w:ascii="Helvetica" w:hAnsi="Helvetica"/>
          <w:sz w:val="24"/>
        </w:rPr>
        <w:t xml:space="preserve">f the art without giving the whole thing away. </w:t>
      </w:r>
      <w:r>
        <w:rPr>
          <w:rFonts w:ascii="Helvetica" w:hAnsi="Helvetica"/>
          <w:sz w:val="24"/>
        </w:rPr>
        <w:t xml:space="preserve">Then, you can </w:t>
      </w:r>
      <w:r w:rsidR="00CB688D">
        <w:rPr>
          <w:rFonts w:ascii="Helvetica" w:hAnsi="Helvetica"/>
          <w:sz w:val="24"/>
        </w:rPr>
        <w:t>move on</w:t>
      </w:r>
      <w:r w:rsidR="00996DC0">
        <w:rPr>
          <w:rFonts w:ascii="Helvetica" w:hAnsi="Helvetica"/>
          <w:sz w:val="24"/>
        </w:rPr>
        <w:t xml:space="preserve"> and explore the way the writer </w:t>
      </w:r>
      <w:r w:rsidR="00CB688D">
        <w:rPr>
          <w:rFonts w:ascii="Helvetica" w:hAnsi="Helvetica"/>
          <w:sz w:val="24"/>
        </w:rPr>
        <w:t xml:space="preserve">handled the story and what the writer did to make the characters and story come alive. </w:t>
      </w:r>
    </w:p>
    <w:p w:rsidR="00CB688D" w:rsidRDefault="00CB688D" w:rsidP="00CB688D">
      <w:pPr>
        <w:pStyle w:val="ListParagraph"/>
        <w:rPr>
          <w:rFonts w:ascii="Helvetica" w:hAnsi="Helvetica"/>
          <w:sz w:val="24"/>
        </w:rPr>
      </w:pPr>
    </w:p>
    <w:p w:rsidR="00CB688D" w:rsidRDefault="00CB688D" w:rsidP="00CB688D">
      <w:pPr>
        <w:pStyle w:val="ListParagraph"/>
        <w:numPr>
          <w:ilvl w:val="0"/>
          <w:numId w:val="3"/>
        </w:numPr>
        <w:rPr>
          <w:rFonts w:ascii="Helvetica" w:hAnsi="Helvetica"/>
          <w:sz w:val="24"/>
        </w:rPr>
      </w:pPr>
      <w:r>
        <w:rPr>
          <w:rFonts w:ascii="Helvetica" w:hAnsi="Helvetica"/>
          <w:sz w:val="24"/>
        </w:rPr>
        <w:t>Don’t tell the reader the play was great, the concert was boring or the book was exciting. Show them why you think that way by giving examples from the work itself and offering reasons for your opinion.</w:t>
      </w:r>
    </w:p>
    <w:p w:rsidR="00CB688D" w:rsidRPr="00CB688D" w:rsidRDefault="00CB688D" w:rsidP="00CB688D">
      <w:pPr>
        <w:rPr>
          <w:rFonts w:ascii="Helvetica" w:hAnsi="Helvetica"/>
          <w:sz w:val="24"/>
        </w:rPr>
      </w:pPr>
    </w:p>
    <w:p w:rsidR="00050F23" w:rsidRDefault="00CB688D" w:rsidP="00CB688D">
      <w:pPr>
        <w:pStyle w:val="ListParagraph"/>
        <w:numPr>
          <w:ilvl w:val="0"/>
          <w:numId w:val="3"/>
        </w:numPr>
        <w:rPr>
          <w:rFonts w:ascii="Helvetica" w:hAnsi="Helvetica"/>
          <w:sz w:val="24"/>
        </w:rPr>
      </w:pPr>
      <w:r>
        <w:rPr>
          <w:rFonts w:ascii="Helvetica" w:hAnsi="Helvetica"/>
          <w:sz w:val="24"/>
        </w:rPr>
        <w:t>Compare and co</w:t>
      </w:r>
      <w:r w:rsidR="00050F23">
        <w:rPr>
          <w:rFonts w:ascii="Helvetica" w:hAnsi="Helvetica"/>
          <w:sz w:val="24"/>
        </w:rPr>
        <w:t xml:space="preserve">ntrast the book (or </w:t>
      </w:r>
      <w:proofErr w:type="spellStart"/>
      <w:r w:rsidR="00050F23">
        <w:rPr>
          <w:rFonts w:ascii="Helvetica" w:hAnsi="Helvetica"/>
          <w:sz w:val="24"/>
        </w:rPr>
        <w:t>cd</w:t>
      </w:r>
      <w:proofErr w:type="spellEnd"/>
      <w:r w:rsidR="00050F23">
        <w:rPr>
          <w:rFonts w:ascii="Helvetica" w:hAnsi="Helvetica"/>
          <w:sz w:val="24"/>
        </w:rPr>
        <w:t xml:space="preserve"> or movie) in question to others in its genre to give your reader a sense of how it stacks up. If you are reviewing a </w:t>
      </w:r>
      <w:proofErr w:type="spellStart"/>
      <w:r w:rsidR="00050F23">
        <w:rPr>
          <w:rFonts w:ascii="Helvetica" w:hAnsi="Helvetica"/>
          <w:sz w:val="24"/>
        </w:rPr>
        <w:t>cd</w:t>
      </w:r>
      <w:proofErr w:type="spellEnd"/>
      <w:r w:rsidR="00050F23">
        <w:rPr>
          <w:rFonts w:ascii="Helvetica" w:hAnsi="Helvetica"/>
          <w:sz w:val="24"/>
        </w:rPr>
        <w:t xml:space="preserve"> by a new singer/songwriter, you may way to compare their music to an artist that your readers will be familiar with.</w:t>
      </w:r>
    </w:p>
    <w:p w:rsidR="00050F23" w:rsidRPr="00050F23" w:rsidRDefault="00050F23" w:rsidP="00050F23">
      <w:pPr>
        <w:rPr>
          <w:rFonts w:ascii="Helvetica" w:hAnsi="Helvetica"/>
          <w:sz w:val="24"/>
        </w:rPr>
      </w:pPr>
    </w:p>
    <w:p w:rsidR="0076719A" w:rsidRDefault="00050F23" w:rsidP="00CB688D">
      <w:pPr>
        <w:pStyle w:val="ListParagraph"/>
        <w:numPr>
          <w:ilvl w:val="0"/>
          <w:numId w:val="3"/>
        </w:numPr>
        <w:rPr>
          <w:rFonts w:ascii="Helvetica" w:hAnsi="Helvetica"/>
          <w:sz w:val="24"/>
        </w:rPr>
      </w:pPr>
      <w:r>
        <w:rPr>
          <w:rFonts w:ascii="Helvetica" w:hAnsi="Helvetica"/>
          <w:sz w:val="24"/>
        </w:rPr>
        <w:t xml:space="preserve">Do a little research about the artist to give yourself a better sense of who they are and why they write, paint or sing. Those details may add to your review and give your readers a full appreciation of the work and the artist. </w:t>
      </w:r>
    </w:p>
    <w:p w:rsidR="0076719A" w:rsidRPr="0076719A" w:rsidRDefault="0076719A" w:rsidP="0076719A">
      <w:pPr>
        <w:rPr>
          <w:rFonts w:ascii="Helvetica" w:hAnsi="Helvetica"/>
          <w:sz w:val="24"/>
        </w:rPr>
      </w:pPr>
    </w:p>
    <w:p w:rsidR="0070252A" w:rsidRPr="00F404FA" w:rsidRDefault="0070252A" w:rsidP="0070252A">
      <w:pPr>
        <w:pBdr>
          <w:top w:val="single" w:sz="4" w:space="1" w:color="auto"/>
          <w:left w:val="single" w:sz="4" w:space="4" w:color="auto"/>
          <w:bottom w:val="single" w:sz="4" w:space="1" w:color="auto"/>
          <w:right w:val="single" w:sz="4" w:space="4" w:color="auto"/>
        </w:pBdr>
        <w:jc w:val="center"/>
        <w:rPr>
          <w:rFonts w:ascii="Helvetica" w:hAnsi="Helvetica"/>
          <w:b/>
          <w:sz w:val="32"/>
        </w:rPr>
      </w:pPr>
      <w:r w:rsidRPr="00F404FA">
        <w:rPr>
          <w:rFonts w:ascii="Helvetica" w:hAnsi="Helvetica"/>
          <w:b/>
          <w:sz w:val="32"/>
        </w:rPr>
        <w:t>STRUCTURE</w:t>
      </w:r>
    </w:p>
    <w:p w:rsidR="0070252A" w:rsidRPr="0070252A" w:rsidRDefault="0070252A" w:rsidP="0070252A">
      <w:pPr>
        <w:rPr>
          <w:rFonts w:ascii="Helvetica" w:hAnsi="Helvetica"/>
          <w:sz w:val="32"/>
        </w:rPr>
      </w:pPr>
    </w:p>
    <w:p w:rsidR="0070252A" w:rsidRPr="00470CFF" w:rsidRDefault="00470CFF" w:rsidP="0070252A">
      <w:pPr>
        <w:rPr>
          <w:rFonts w:ascii="Helvetica" w:hAnsi="Helvetica"/>
          <w:b/>
          <w:sz w:val="32"/>
        </w:rPr>
      </w:pPr>
      <w:r>
        <w:rPr>
          <w:rFonts w:ascii="Helvetica" w:hAnsi="Helvetica"/>
          <w:b/>
          <w:sz w:val="32"/>
        </w:rPr>
        <w:t>Introduction</w:t>
      </w:r>
    </w:p>
    <w:p w:rsidR="00770AFF" w:rsidRDefault="0070252A" w:rsidP="0070252A">
      <w:pPr>
        <w:rPr>
          <w:rFonts w:ascii="Helvetica" w:hAnsi="Helvetica"/>
          <w:sz w:val="24"/>
        </w:rPr>
      </w:pPr>
      <w:r>
        <w:rPr>
          <w:rFonts w:ascii="Helvetica" w:hAnsi="Helvetica"/>
          <w:sz w:val="24"/>
        </w:rPr>
        <w:t xml:space="preserve">In the opening paragraph, the reviewer offers a description of the book, </w:t>
      </w:r>
      <w:proofErr w:type="spellStart"/>
      <w:r>
        <w:rPr>
          <w:rFonts w:ascii="Helvetica" w:hAnsi="Helvetica"/>
          <w:sz w:val="24"/>
        </w:rPr>
        <w:t>cd</w:t>
      </w:r>
      <w:proofErr w:type="spellEnd"/>
      <w:r>
        <w:rPr>
          <w:rFonts w:ascii="Helvetica" w:hAnsi="Helvetica"/>
          <w:sz w:val="24"/>
        </w:rPr>
        <w:t>, play movie or concert and explains whether it is a positive or negative experience to watch, read or listen to it. This is the review’s thesis or main argument they would like to make about this work.</w:t>
      </w:r>
    </w:p>
    <w:p w:rsidR="00770AFF" w:rsidRDefault="00770AFF" w:rsidP="0070252A">
      <w:pPr>
        <w:rPr>
          <w:rFonts w:ascii="Helvetica" w:hAnsi="Helvetica"/>
          <w:sz w:val="24"/>
        </w:rPr>
      </w:pPr>
    </w:p>
    <w:p w:rsidR="00770AFF" w:rsidRPr="00470CFF" w:rsidRDefault="00470CFF" w:rsidP="0070252A">
      <w:pPr>
        <w:rPr>
          <w:rFonts w:ascii="Helvetica" w:hAnsi="Helvetica"/>
          <w:b/>
          <w:sz w:val="32"/>
        </w:rPr>
      </w:pPr>
      <w:r>
        <w:rPr>
          <w:rFonts w:ascii="Helvetica" w:hAnsi="Helvetica"/>
          <w:b/>
          <w:sz w:val="32"/>
        </w:rPr>
        <w:t>Body Paragraphs</w:t>
      </w:r>
    </w:p>
    <w:p w:rsidR="00866018" w:rsidRDefault="00770AFF" w:rsidP="0070252A">
      <w:pPr>
        <w:rPr>
          <w:rFonts w:ascii="Helvetica" w:hAnsi="Helvetica"/>
          <w:sz w:val="24"/>
        </w:rPr>
      </w:pPr>
      <w:r>
        <w:rPr>
          <w:rFonts w:ascii="Helvetica" w:hAnsi="Helvetica"/>
          <w:sz w:val="24"/>
        </w:rPr>
        <w:t>In the next few paragraphs of the essay, the reviewer sets out to prove that thesis. If the book or movie was excellent, the reviewer will focus on the elements that make it work so well, including characters, scenes, dialogue, description, p</w:t>
      </w:r>
      <w:r w:rsidR="00866018">
        <w:rPr>
          <w:rFonts w:ascii="Helvetica" w:hAnsi="Helvetica"/>
          <w:sz w:val="24"/>
        </w:rPr>
        <w:t>ace, plot line, and theme. If it</w:t>
      </w:r>
      <w:r>
        <w:rPr>
          <w:rFonts w:ascii="Helvetica" w:hAnsi="Helvetica"/>
          <w:sz w:val="24"/>
        </w:rPr>
        <w:t xml:space="preserve"> was flawed in some way, the</w:t>
      </w:r>
      <w:r w:rsidR="00866018">
        <w:rPr>
          <w:rFonts w:ascii="Helvetica" w:hAnsi="Helvetica"/>
          <w:sz w:val="24"/>
        </w:rPr>
        <w:t xml:space="preserve"> reviewer will</w:t>
      </w:r>
      <w:r w:rsidR="00996DC0">
        <w:rPr>
          <w:rFonts w:ascii="Helvetica" w:hAnsi="Helvetica"/>
          <w:sz w:val="24"/>
        </w:rPr>
        <w:t xml:space="preserve"> </w:t>
      </w:r>
      <w:r w:rsidR="00866018">
        <w:rPr>
          <w:rFonts w:ascii="Helvetica" w:hAnsi="Helvetica"/>
          <w:sz w:val="24"/>
        </w:rPr>
        <w:t xml:space="preserve">establish that by offering evidence of those flaws. The same is true for music—if the reviewer says this is a group’s best album in years, </w:t>
      </w:r>
      <w:proofErr w:type="gramStart"/>
      <w:r w:rsidR="00866018">
        <w:rPr>
          <w:rFonts w:ascii="Helvetica" w:hAnsi="Helvetica"/>
          <w:sz w:val="24"/>
        </w:rPr>
        <w:t>then</w:t>
      </w:r>
      <w:proofErr w:type="gramEnd"/>
      <w:r w:rsidR="00866018">
        <w:rPr>
          <w:rFonts w:ascii="Helvetica" w:hAnsi="Helvetica"/>
          <w:sz w:val="24"/>
        </w:rPr>
        <w:t xml:space="preserve"> he or she needs to offer some reasons and some examples of why this is true.</w:t>
      </w:r>
    </w:p>
    <w:p w:rsidR="00470CFF" w:rsidRDefault="00470CFF" w:rsidP="0070252A">
      <w:pPr>
        <w:rPr>
          <w:rFonts w:ascii="Helvetica" w:hAnsi="Helvetica"/>
          <w:sz w:val="24"/>
        </w:rPr>
      </w:pPr>
    </w:p>
    <w:p w:rsidR="00470CFF" w:rsidRDefault="00470CFF" w:rsidP="0070252A">
      <w:pPr>
        <w:rPr>
          <w:rFonts w:ascii="Helvetica" w:hAnsi="Helvetica"/>
          <w:b/>
          <w:sz w:val="32"/>
        </w:rPr>
      </w:pPr>
      <w:r w:rsidRPr="00470CFF">
        <w:rPr>
          <w:rFonts w:ascii="Helvetica" w:hAnsi="Helvetica"/>
          <w:b/>
          <w:sz w:val="32"/>
        </w:rPr>
        <w:t>Conclusion</w:t>
      </w:r>
    </w:p>
    <w:p w:rsidR="0068517E" w:rsidRDefault="0068517E" w:rsidP="0070252A">
      <w:pPr>
        <w:rPr>
          <w:rFonts w:ascii="Helvetica" w:hAnsi="Helvetica"/>
          <w:sz w:val="24"/>
        </w:rPr>
      </w:pPr>
      <w:r>
        <w:rPr>
          <w:rFonts w:ascii="Helvetica" w:hAnsi="Helvetica"/>
          <w:sz w:val="24"/>
        </w:rPr>
        <w:t xml:space="preserve">At the end, the writer leaves the reader with an overall opinion of the work in question and a recommendation on whether or not the book, movie or </w:t>
      </w:r>
      <w:proofErr w:type="spellStart"/>
      <w:r>
        <w:rPr>
          <w:rFonts w:ascii="Helvetica" w:hAnsi="Helvetica"/>
          <w:sz w:val="24"/>
        </w:rPr>
        <w:t>cd</w:t>
      </w:r>
      <w:proofErr w:type="spellEnd"/>
      <w:r>
        <w:rPr>
          <w:rFonts w:ascii="Helvetica" w:hAnsi="Helvetica"/>
          <w:sz w:val="24"/>
        </w:rPr>
        <w:t xml:space="preserve"> is worth their time and money. The reviewer may discuss some of the thoughts and feelings he or she was left with after this work. </w:t>
      </w:r>
    </w:p>
    <w:p w:rsidR="00470CFF" w:rsidRPr="00470CFF" w:rsidRDefault="00470CFF" w:rsidP="0070252A">
      <w:pPr>
        <w:rPr>
          <w:rFonts w:ascii="Helvetica" w:hAnsi="Helvetica"/>
          <w:sz w:val="24"/>
        </w:rPr>
      </w:pPr>
    </w:p>
    <w:p w:rsidR="007657E4" w:rsidRPr="00496A2B" w:rsidRDefault="00361BB1" w:rsidP="00496A2B">
      <w:pPr>
        <w:pBdr>
          <w:top w:val="single" w:sz="4" w:space="1" w:color="auto"/>
          <w:left w:val="single" w:sz="4" w:space="4" w:color="auto"/>
          <w:bottom w:val="single" w:sz="4" w:space="1" w:color="auto"/>
          <w:right w:val="single" w:sz="4" w:space="4" w:color="auto"/>
        </w:pBdr>
        <w:jc w:val="center"/>
        <w:rPr>
          <w:rFonts w:ascii="Helvetica" w:hAnsi="Helvetica"/>
          <w:sz w:val="18"/>
        </w:rPr>
      </w:pPr>
      <w:r w:rsidRPr="00496A2B">
        <w:rPr>
          <w:rFonts w:ascii="Helvetica" w:hAnsi="Helvetica"/>
          <w:sz w:val="18"/>
        </w:rPr>
        <w:t>Tips complied from SNN in the</w:t>
      </w:r>
      <w:r w:rsidR="00496A2B" w:rsidRPr="00496A2B">
        <w:rPr>
          <w:rFonts w:ascii="Helvetica" w:hAnsi="Helvetica"/>
          <w:sz w:val="18"/>
        </w:rPr>
        <w:t xml:space="preserve"> Classroom-Journalism Toolbox &amp; eHow.com</w:t>
      </w:r>
    </w:p>
    <w:sectPr w:rsidR="007657E4" w:rsidRPr="00496A2B" w:rsidSect="00187D84">
      <w:headerReference w:type="default" r:id="rId5"/>
      <w:pgSz w:w="12240" w:h="15840"/>
      <w:pgMar w:top="990" w:right="1800" w:bottom="450" w:left="1800" w:gutter="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8" w:space="0" w:color="4F81BD" w:themeColor="accent1"/>
        <w:left w:val="single" w:sz="8" w:space="0" w:color="DBE5F1" w:themeColor="accent1" w:themeTint="33"/>
        <w:bottom w:val="single" w:sz="8" w:space="0" w:color="4F81BD" w:themeColor="accent1"/>
        <w:right w:val="single" w:sz="8" w:space="0" w:color="DBE5F1" w:themeColor="accent1" w:themeTint="33"/>
      </w:tblBorders>
      <w:shd w:val="clear" w:color="auto" w:fill="DBE5F1" w:themeFill="accent1" w:themeFillTint="33"/>
      <w:tblLook w:val="0600"/>
    </w:tblPr>
    <w:tblGrid>
      <w:gridCol w:w="8856"/>
    </w:tblGrid>
    <w:tr w:rsidR="00361BB1">
      <w:tc>
        <w:tcPr>
          <w:tcW w:w="5000" w:type="pct"/>
          <w:shd w:val="clear" w:color="auto" w:fill="DBE5F1" w:themeFill="accent1" w:themeFillTint="33"/>
        </w:tcPr>
        <w:p w:rsidR="00361BB1" w:rsidRPr="00366C61" w:rsidRDefault="00361BB1" w:rsidP="00366C61">
          <w:pPr>
            <w:jc w:val="center"/>
            <w:rPr>
              <w:sz w:val="72"/>
            </w:rPr>
          </w:pPr>
          <w:r>
            <w:rPr>
              <w:rFonts w:ascii="Calibri" w:hAnsi="Calibri"/>
              <w:b/>
              <w:sz w:val="72"/>
              <w:szCs w:val="24"/>
            </w:rPr>
            <w:t xml:space="preserve">ENTERTAINMENT </w:t>
          </w:r>
          <w:r w:rsidR="00187D84">
            <w:rPr>
              <w:rFonts w:ascii="Calibri" w:hAnsi="Calibri"/>
              <w:b/>
              <w:sz w:val="72"/>
              <w:szCs w:val="24"/>
            </w:rPr>
            <w:t>REVIEW</w:t>
          </w:r>
          <w:r w:rsidRPr="00366C61">
            <w:rPr>
              <w:rFonts w:ascii="Calibri" w:hAnsi="Calibri"/>
              <w:b/>
              <w:sz w:val="72"/>
              <w:szCs w:val="24"/>
            </w:rPr>
            <w:t xml:space="preserve"> </w:t>
          </w:r>
        </w:p>
      </w:tc>
    </w:tr>
  </w:tbl>
  <w:p w:rsidR="00361BB1" w:rsidRDefault="00361BB1">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146AE"/>
    <w:multiLevelType w:val="singleLevel"/>
    <w:tmpl w:val="9F724228"/>
    <w:lvl w:ilvl="0">
      <w:numFmt w:val="bullet"/>
      <w:lvlText w:val=""/>
      <w:lvlJc w:val="left"/>
      <w:pPr>
        <w:tabs>
          <w:tab w:val="num" w:pos="1125"/>
        </w:tabs>
        <w:ind w:left="1125" w:hanging="405"/>
      </w:pPr>
      <w:rPr>
        <w:rFonts w:ascii="Wingdings" w:hAnsi="Wingdings" w:hint="default"/>
      </w:rPr>
    </w:lvl>
  </w:abstractNum>
  <w:abstractNum w:abstractNumId="1">
    <w:nsid w:val="616F3513"/>
    <w:multiLevelType w:val="hybridMultilevel"/>
    <w:tmpl w:val="C1080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C24D90"/>
    <w:multiLevelType w:val="hybridMultilevel"/>
    <w:tmpl w:val="61EC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colormru v:ext="edit" colors="#ddd"/>
      <o:colormenu v:ext="edit" fillcolor="#ddd"/>
    </o:shapedefaults>
  </w:hdrShapeDefaults>
  <w:compat/>
  <w:rsids>
    <w:rsidRoot w:val="00C937D8"/>
    <w:rsid w:val="000400AF"/>
    <w:rsid w:val="00050F23"/>
    <w:rsid w:val="00187D84"/>
    <w:rsid w:val="00206A39"/>
    <w:rsid w:val="00271022"/>
    <w:rsid w:val="002E2272"/>
    <w:rsid w:val="00361BB1"/>
    <w:rsid w:val="00366C61"/>
    <w:rsid w:val="00372C47"/>
    <w:rsid w:val="003D6CD8"/>
    <w:rsid w:val="00470CFF"/>
    <w:rsid w:val="00496A2B"/>
    <w:rsid w:val="005A6633"/>
    <w:rsid w:val="005E63E5"/>
    <w:rsid w:val="00615DF3"/>
    <w:rsid w:val="00633A33"/>
    <w:rsid w:val="0068517E"/>
    <w:rsid w:val="006A0DCE"/>
    <w:rsid w:val="0070252A"/>
    <w:rsid w:val="007657E4"/>
    <w:rsid w:val="0076719A"/>
    <w:rsid w:val="00770AFF"/>
    <w:rsid w:val="00797C8E"/>
    <w:rsid w:val="00866018"/>
    <w:rsid w:val="00996DC0"/>
    <w:rsid w:val="00A74175"/>
    <w:rsid w:val="00B7677D"/>
    <w:rsid w:val="00BF1B52"/>
    <w:rsid w:val="00C937D8"/>
    <w:rsid w:val="00CB688D"/>
    <w:rsid w:val="00D95680"/>
    <w:rsid w:val="00F27F99"/>
    <w:rsid w:val="00F404FA"/>
    <w:rsid w:val="00FD4024"/>
    <w:rsid w:val="00FF525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dd"/>
      <o:colormenu v:ext="edit" fillcolor="#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5DF3"/>
  </w:style>
  <w:style w:type="paragraph" w:styleId="Heading1">
    <w:name w:val="heading 1"/>
    <w:basedOn w:val="Normal"/>
    <w:next w:val="Normal"/>
    <w:qFormat/>
    <w:rsid w:val="00615DF3"/>
    <w:pPr>
      <w:keepNext/>
      <w:outlineLvl w:val="0"/>
    </w:pPr>
    <w:rPr>
      <w:rFonts w:ascii="Tahoma" w:hAnsi="Tahoma"/>
      <w:sz w:val="28"/>
    </w:rPr>
  </w:style>
  <w:style w:type="paragraph" w:styleId="Heading2">
    <w:name w:val="heading 2"/>
    <w:basedOn w:val="Normal"/>
    <w:next w:val="Normal"/>
    <w:qFormat/>
    <w:rsid w:val="00615DF3"/>
    <w:pPr>
      <w:keepNext/>
      <w:outlineLvl w:val="1"/>
    </w:pPr>
    <w:rPr>
      <w:rFonts w:ascii="Tahoma" w:hAnsi="Tahoma"/>
      <w:sz w:val="24"/>
    </w:rPr>
  </w:style>
  <w:style w:type="paragraph" w:styleId="Heading3">
    <w:name w:val="heading 3"/>
    <w:basedOn w:val="Normal"/>
    <w:next w:val="Normal"/>
    <w:qFormat/>
    <w:rsid w:val="00615DF3"/>
    <w:pPr>
      <w:keepNext/>
      <w:outlineLvl w:val="2"/>
    </w:pPr>
    <w:rPr>
      <w:rFonts w:ascii="Helvetica" w:hAnsi="Helvetica"/>
      <w:b/>
      <w:sz w:val="24"/>
    </w:rPr>
  </w:style>
  <w:style w:type="paragraph" w:styleId="Heading4">
    <w:name w:val="heading 4"/>
    <w:basedOn w:val="Normal"/>
    <w:next w:val="Normal"/>
    <w:qFormat/>
    <w:rsid w:val="00615DF3"/>
    <w:pPr>
      <w:keepNext/>
      <w:ind w:right="-630"/>
      <w:outlineLvl w:val="3"/>
    </w:pPr>
    <w:rPr>
      <w:rFonts w:ascii="Helvetica" w:hAnsi="Helvetica"/>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633A33"/>
    <w:pPr>
      <w:tabs>
        <w:tab w:val="center" w:pos="4320"/>
        <w:tab w:val="right" w:pos="8640"/>
      </w:tabs>
    </w:pPr>
  </w:style>
  <w:style w:type="character" w:customStyle="1" w:styleId="HeaderChar">
    <w:name w:val="Header Char"/>
    <w:basedOn w:val="DefaultParagraphFont"/>
    <w:link w:val="Header"/>
    <w:uiPriority w:val="99"/>
    <w:rsid w:val="00633A33"/>
  </w:style>
  <w:style w:type="paragraph" w:styleId="Footer">
    <w:name w:val="footer"/>
    <w:basedOn w:val="Normal"/>
    <w:link w:val="FooterChar"/>
    <w:rsid w:val="00633A33"/>
    <w:pPr>
      <w:tabs>
        <w:tab w:val="center" w:pos="4320"/>
        <w:tab w:val="right" w:pos="8640"/>
      </w:tabs>
    </w:pPr>
  </w:style>
  <w:style w:type="character" w:customStyle="1" w:styleId="FooterChar">
    <w:name w:val="Footer Char"/>
    <w:basedOn w:val="DefaultParagraphFont"/>
    <w:link w:val="Footer"/>
    <w:rsid w:val="00633A33"/>
  </w:style>
  <w:style w:type="table" w:styleId="LightShading-Accent1">
    <w:name w:val="Light Shading Accent 1"/>
    <w:basedOn w:val="TableNormal"/>
    <w:uiPriority w:val="60"/>
    <w:rsid w:val="00633A33"/>
    <w:rPr>
      <w:rFonts w:asciiTheme="minorHAnsi" w:eastAsiaTheme="minorEastAsia"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FD4024"/>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478</Words>
  <Characters>2726</Characters>
  <Application>Microsoft Macintosh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TuHS</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Beeler</dc:creator>
  <cp:keywords/>
  <dc:description/>
  <cp:lastModifiedBy>Teacher</cp:lastModifiedBy>
  <cp:revision>10</cp:revision>
  <dcterms:created xsi:type="dcterms:W3CDTF">2012-04-30T17:36:00Z</dcterms:created>
  <dcterms:modified xsi:type="dcterms:W3CDTF">2012-05-02T03:02:00Z</dcterms:modified>
</cp:coreProperties>
</file>