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8042A" w:rsidRDefault="0038042A" w:rsidP="00E04C89">
      <w:pPr>
        <w:jc w:val="center"/>
        <w:rPr>
          <w:rFonts w:ascii="Optima" w:hAnsi="Optima"/>
          <w:b/>
        </w:rPr>
      </w:pPr>
      <w:r>
        <w:rPr>
          <w:rFonts w:ascii="Optima" w:hAnsi="Optima"/>
          <w:b/>
        </w:rPr>
        <w:t>Pay attention to the movie playing in your head as you read as well as what you are thinking and how you are interacting with the text.</w:t>
      </w:r>
    </w:p>
    <w:p w:rsidR="0038042A" w:rsidRDefault="0038042A" w:rsidP="00E04C89">
      <w:pPr>
        <w:jc w:val="center"/>
        <w:rPr>
          <w:rFonts w:ascii="Optima" w:hAnsi="Optima"/>
          <w:b/>
        </w:rPr>
      </w:pPr>
    </w:p>
    <w:tbl>
      <w:tblPr>
        <w:tblStyle w:val="TableGrid"/>
        <w:tblW w:w="0" w:type="auto"/>
        <w:tblLook w:val="04A0"/>
      </w:tblPr>
      <w:tblGrid>
        <w:gridCol w:w="5004"/>
        <w:gridCol w:w="5004"/>
      </w:tblGrid>
      <w:tr w:rsidR="0038042A">
        <w:tc>
          <w:tcPr>
            <w:tcW w:w="5004" w:type="dxa"/>
          </w:tcPr>
          <w:p w:rsidR="0038042A" w:rsidRDefault="0038042A" w:rsidP="00E04C89">
            <w:pPr>
              <w:jc w:val="center"/>
              <w:rPr>
                <w:rFonts w:ascii="Optima" w:hAnsi="Optima"/>
                <w:b/>
              </w:rPr>
            </w:pPr>
            <w:r>
              <w:rPr>
                <w:rFonts w:ascii="Optima" w:hAnsi="Optima"/>
                <w:b/>
              </w:rPr>
              <w:t>CONNECT</w:t>
            </w:r>
          </w:p>
          <w:p w:rsidR="00031044" w:rsidRDefault="00031044" w:rsidP="00E04C89">
            <w:pPr>
              <w:jc w:val="center"/>
              <w:rPr>
                <w:rFonts w:ascii="Optima" w:hAnsi="Optima"/>
                <w:b/>
              </w:rPr>
            </w:pPr>
            <w:r>
              <w:rPr>
                <w:rFonts w:ascii="Optima" w:hAnsi="Optima"/>
                <w:b/>
              </w:rPr>
              <w:t>Text-to-Self</w:t>
            </w:r>
          </w:p>
          <w:p w:rsidR="00031044" w:rsidRDefault="00031044" w:rsidP="00E04C89">
            <w:pPr>
              <w:jc w:val="center"/>
              <w:rPr>
                <w:rFonts w:ascii="Optima" w:hAnsi="Optima"/>
                <w:b/>
              </w:rPr>
            </w:pPr>
            <w:r>
              <w:rPr>
                <w:rFonts w:ascii="Optima" w:hAnsi="Optima"/>
                <w:b/>
              </w:rPr>
              <w:t>Text-to-Text</w:t>
            </w:r>
          </w:p>
          <w:p w:rsidR="00031044" w:rsidRDefault="00031044" w:rsidP="00E04C89">
            <w:pPr>
              <w:jc w:val="center"/>
              <w:rPr>
                <w:rFonts w:ascii="Optima" w:hAnsi="Optima"/>
                <w:b/>
              </w:rPr>
            </w:pPr>
            <w:r>
              <w:rPr>
                <w:rFonts w:ascii="Optima" w:hAnsi="Optima"/>
                <w:b/>
              </w:rPr>
              <w:t>Text-to-World</w:t>
            </w:r>
          </w:p>
          <w:p w:rsidR="00031044" w:rsidRDefault="00031044" w:rsidP="00E04C89">
            <w:pPr>
              <w:jc w:val="center"/>
              <w:rPr>
                <w:rFonts w:ascii="Optima" w:hAnsi="Optima"/>
              </w:rPr>
            </w:pPr>
            <w:r>
              <w:rPr>
                <w:rFonts w:ascii="Optima" w:hAnsi="Optima"/>
              </w:rPr>
              <w:t>This reminds me of . . .</w:t>
            </w:r>
          </w:p>
          <w:p w:rsidR="00031044" w:rsidRDefault="00031044" w:rsidP="00E04C89">
            <w:pPr>
              <w:jc w:val="center"/>
              <w:rPr>
                <w:rFonts w:ascii="Optima" w:hAnsi="Optima"/>
              </w:rPr>
            </w:pPr>
            <w:r>
              <w:rPr>
                <w:rFonts w:ascii="Optima" w:hAnsi="Optima"/>
              </w:rPr>
              <w:t>I had an experience like this . . .</w:t>
            </w:r>
          </w:p>
          <w:p w:rsidR="00031044" w:rsidRDefault="00031044" w:rsidP="00E04C89">
            <w:pPr>
              <w:jc w:val="center"/>
              <w:rPr>
                <w:rFonts w:ascii="Optima" w:hAnsi="Optima"/>
              </w:rPr>
            </w:pPr>
            <w:r>
              <w:rPr>
                <w:rFonts w:ascii="Optima" w:hAnsi="Optima"/>
              </w:rPr>
              <w:t>This is very different from my life . . .</w:t>
            </w:r>
          </w:p>
          <w:p w:rsidR="00096DCD" w:rsidRDefault="00096DCD" w:rsidP="00E04C89">
            <w:pPr>
              <w:jc w:val="center"/>
              <w:rPr>
                <w:rFonts w:ascii="Optima" w:hAnsi="Optima"/>
              </w:rPr>
            </w:pPr>
            <w:r>
              <w:rPr>
                <w:rFonts w:ascii="Optima" w:hAnsi="Optima"/>
              </w:rPr>
              <w:t>Another text I read, ____________, deals with a similar topic/issue/storyline . . .</w:t>
            </w:r>
          </w:p>
          <w:p w:rsidR="00031044" w:rsidRDefault="00031044" w:rsidP="00E04C89">
            <w:pPr>
              <w:jc w:val="center"/>
              <w:rPr>
                <w:rFonts w:ascii="Optima" w:hAnsi="Optima"/>
              </w:rPr>
            </w:pPr>
            <w:r>
              <w:rPr>
                <w:rFonts w:ascii="Optima" w:hAnsi="Optima"/>
              </w:rPr>
              <w:t>This is similar to . . .</w:t>
            </w:r>
          </w:p>
          <w:p w:rsidR="00096DCD" w:rsidRDefault="00096DCD" w:rsidP="00E04C89">
            <w:pPr>
              <w:jc w:val="center"/>
              <w:rPr>
                <w:rFonts w:ascii="Optima" w:hAnsi="Optima"/>
              </w:rPr>
            </w:pPr>
            <w:r>
              <w:rPr>
                <w:rFonts w:ascii="Optima" w:hAnsi="Optima"/>
              </w:rPr>
              <w:t>I read/saw/listened to/learned something that connects to this text . . .</w:t>
            </w:r>
          </w:p>
          <w:p w:rsidR="00031044" w:rsidRPr="00031044" w:rsidRDefault="00031044" w:rsidP="00E04C89">
            <w:pPr>
              <w:jc w:val="center"/>
              <w:rPr>
                <w:rFonts w:ascii="Optima" w:hAnsi="Optima"/>
              </w:rPr>
            </w:pPr>
          </w:p>
        </w:tc>
        <w:tc>
          <w:tcPr>
            <w:tcW w:w="5004" w:type="dxa"/>
          </w:tcPr>
          <w:p w:rsidR="0038042A" w:rsidRDefault="0038042A" w:rsidP="00E04C89">
            <w:pPr>
              <w:jc w:val="center"/>
              <w:rPr>
                <w:rFonts w:ascii="Optima" w:hAnsi="Optima"/>
                <w:b/>
              </w:rPr>
            </w:pPr>
            <w:r>
              <w:rPr>
                <w:rFonts w:ascii="Optima" w:hAnsi="Optima"/>
                <w:b/>
              </w:rPr>
              <w:t>QUESTION</w:t>
            </w:r>
          </w:p>
          <w:p w:rsidR="00031044" w:rsidRDefault="00031044" w:rsidP="00E04C89">
            <w:pPr>
              <w:jc w:val="center"/>
              <w:rPr>
                <w:rFonts w:ascii="Optima" w:hAnsi="Optima"/>
                <w:b/>
              </w:rPr>
            </w:pPr>
            <w:r>
              <w:rPr>
                <w:rFonts w:ascii="Optima" w:hAnsi="Optima"/>
                <w:b/>
              </w:rPr>
              <w:t>Ask questions about situations, statements, or words that may be confusing</w:t>
            </w:r>
            <w:r w:rsidR="00E04C89">
              <w:rPr>
                <w:rFonts w:ascii="Optima" w:hAnsi="Optima"/>
                <w:b/>
              </w:rPr>
              <w:t>.</w:t>
            </w:r>
          </w:p>
          <w:p w:rsidR="00031044" w:rsidRDefault="00031044" w:rsidP="00E04C89">
            <w:pPr>
              <w:jc w:val="center"/>
              <w:rPr>
                <w:rFonts w:ascii="Optima" w:hAnsi="Optima"/>
              </w:rPr>
            </w:pPr>
            <w:r>
              <w:rPr>
                <w:rFonts w:ascii="Optima" w:hAnsi="Optima"/>
              </w:rPr>
              <w:t xml:space="preserve">I don’t understanding how </w:t>
            </w:r>
            <w:r w:rsidR="00E04C89">
              <w:rPr>
                <w:rFonts w:ascii="Optima" w:hAnsi="Optima"/>
              </w:rPr>
              <w:t>. . .</w:t>
            </w:r>
            <w:r>
              <w:rPr>
                <w:rFonts w:ascii="Optima" w:hAnsi="Optima"/>
              </w:rPr>
              <w:t xml:space="preserve"> because</w:t>
            </w:r>
            <w:r w:rsidR="00E04C89">
              <w:rPr>
                <w:rFonts w:ascii="Optima" w:hAnsi="Optima"/>
              </w:rPr>
              <w:t xml:space="preserve"> . . .</w:t>
            </w:r>
          </w:p>
          <w:p w:rsidR="00031044" w:rsidRDefault="00031044" w:rsidP="00E04C89">
            <w:pPr>
              <w:jc w:val="center"/>
              <w:rPr>
                <w:rFonts w:ascii="Optima" w:hAnsi="Optima"/>
              </w:rPr>
            </w:pPr>
            <w:r>
              <w:rPr>
                <w:rFonts w:ascii="Optima" w:hAnsi="Optima"/>
              </w:rPr>
              <w:t>Does the word ___________ mean</w:t>
            </w:r>
            <w:r w:rsidR="00E04C89">
              <w:rPr>
                <w:rFonts w:ascii="Optima" w:hAnsi="Optima"/>
              </w:rPr>
              <w:t xml:space="preserve"> . . .</w:t>
            </w:r>
            <w:r>
              <w:rPr>
                <w:rFonts w:ascii="Optima" w:hAnsi="Optima"/>
              </w:rPr>
              <w:t>?</w:t>
            </w:r>
          </w:p>
          <w:p w:rsidR="00096DCD" w:rsidRDefault="00096DCD" w:rsidP="00E04C89">
            <w:pPr>
              <w:jc w:val="center"/>
              <w:rPr>
                <w:rFonts w:ascii="Optima" w:hAnsi="Optima"/>
              </w:rPr>
            </w:pPr>
            <w:r>
              <w:rPr>
                <w:rFonts w:ascii="Optima" w:hAnsi="Optima"/>
              </w:rPr>
              <w:t>I’m confused about why the main</w:t>
            </w:r>
          </w:p>
          <w:p w:rsidR="00096DCD" w:rsidRDefault="00096DCD" w:rsidP="00E04C89">
            <w:pPr>
              <w:jc w:val="center"/>
              <w:rPr>
                <w:rFonts w:ascii="Optima" w:hAnsi="Optima"/>
              </w:rPr>
            </w:pPr>
            <w:r>
              <w:rPr>
                <w:rFonts w:ascii="Optima" w:hAnsi="Optima"/>
              </w:rPr>
              <w:t>character . . .</w:t>
            </w:r>
          </w:p>
          <w:p w:rsidR="00031044" w:rsidRPr="00031044" w:rsidRDefault="00031044" w:rsidP="00E04C89">
            <w:pPr>
              <w:jc w:val="center"/>
              <w:rPr>
                <w:rFonts w:ascii="Optima" w:hAnsi="Optima"/>
              </w:rPr>
            </w:pPr>
          </w:p>
          <w:p w:rsidR="00096DCD" w:rsidRDefault="00031044" w:rsidP="00E04C89">
            <w:pPr>
              <w:jc w:val="center"/>
              <w:rPr>
                <w:rFonts w:ascii="Optima" w:hAnsi="Optima"/>
                <w:b/>
              </w:rPr>
            </w:pPr>
            <w:r>
              <w:rPr>
                <w:rFonts w:ascii="Optima" w:hAnsi="Optima"/>
                <w:b/>
              </w:rPr>
              <w:t>Ask insightful questions about the text</w:t>
            </w:r>
          </w:p>
          <w:p w:rsidR="00096DCD" w:rsidRDefault="00096DCD" w:rsidP="00E04C89">
            <w:pPr>
              <w:jc w:val="center"/>
              <w:rPr>
                <w:rFonts w:ascii="Optima" w:hAnsi="Optima"/>
                <w:b/>
              </w:rPr>
            </w:pPr>
            <w:r>
              <w:rPr>
                <w:rFonts w:ascii="Optima" w:hAnsi="Optima"/>
                <w:b/>
              </w:rPr>
              <w:t>-who, what, when, where, how, why</w:t>
            </w:r>
            <w:r w:rsidR="00E04C89">
              <w:rPr>
                <w:rFonts w:ascii="Optima" w:hAnsi="Optima"/>
                <w:b/>
              </w:rPr>
              <w:t>, should, could</w:t>
            </w:r>
          </w:p>
          <w:p w:rsidR="00096DCD" w:rsidRDefault="00096DCD" w:rsidP="00E04C89">
            <w:pPr>
              <w:jc w:val="center"/>
              <w:rPr>
                <w:rFonts w:ascii="Optima" w:hAnsi="Optima"/>
              </w:rPr>
            </w:pPr>
            <w:r>
              <w:rPr>
                <w:rFonts w:ascii="Optima" w:hAnsi="Optima"/>
              </w:rPr>
              <w:t>I would like to ask the author . . .</w:t>
            </w:r>
          </w:p>
          <w:p w:rsidR="00096DCD" w:rsidRPr="00096DCD" w:rsidRDefault="00096DCD" w:rsidP="00E04C89">
            <w:pPr>
              <w:jc w:val="center"/>
              <w:rPr>
                <w:rFonts w:ascii="Optima" w:hAnsi="Optima"/>
              </w:rPr>
            </w:pPr>
            <w:r>
              <w:rPr>
                <w:rFonts w:ascii="Optima" w:hAnsi="Optima"/>
              </w:rPr>
              <w:t>I am wondering . . .</w:t>
            </w:r>
          </w:p>
          <w:p w:rsidR="00096DCD" w:rsidRPr="00096DCD" w:rsidRDefault="00096DCD" w:rsidP="00E04C89">
            <w:pPr>
              <w:jc w:val="center"/>
              <w:rPr>
                <w:rFonts w:ascii="Optima" w:hAnsi="Optima"/>
              </w:rPr>
            </w:pPr>
          </w:p>
        </w:tc>
      </w:tr>
      <w:tr w:rsidR="0038042A">
        <w:tc>
          <w:tcPr>
            <w:tcW w:w="5004" w:type="dxa"/>
          </w:tcPr>
          <w:p w:rsidR="0038042A" w:rsidRDefault="0038042A" w:rsidP="00E04C89">
            <w:pPr>
              <w:jc w:val="center"/>
              <w:rPr>
                <w:rFonts w:ascii="Optima" w:hAnsi="Optima"/>
                <w:b/>
              </w:rPr>
            </w:pPr>
            <w:r>
              <w:rPr>
                <w:rFonts w:ascii="Optima" w:hAnsi="Optima"/>
                <w:b/>
              </w:rPr>
              <w:t>PREDICT</w:t>
            </w:r>
            <w:r w:rsidR="00096DCD">
              <w:rPr>
                <w:rFonts w:ascii="Optima" w:hAnsi="Optima"/>
                <w:b/>
              </w:rPr>
              <w:t xml:space="preserve"> / INFER</w:t>
            </w:r>
          </w:p>
          <w:p w:rsidR="00031044" w:rsidRDefault="00031044" w:rsidP="00E04C89">
            <w:pPr>
              <w:jc w:val="center"/>
              <w:rPr>
                <w:rFonts w:ascii="Optima" w:hAnsi="Optima"/>
                <w:b/>
              </w:rPr>
            </w:pPr>
            <w:r>
              <w:rPr>
                <w:rFonts w:ascii="Optima" w:hAnsi="Optima"/>
                <w:b/>
              </w:rPr>
              <w:t>Anticipate what might happen next, based on evidence from the text</w:t>
            </w:r>
            <w:r w:rsidR="00096DCD">
              <w:rPr>
                <w:rFonts w:ascii="Optima" w:hAnsi="Optima"/>
                <w:b/>
              </w:rPr>
              <w:t>. Make solid guesses about what is not explicitly said in the text.</w:t>
            </w:r>
          </w:p>
          <w:p w:rsidR="00031044" w:rsidRDefault="00031044" w:rsidP="00E04C89">
            <w:pPr>
              <w:jc w:val="center"/>
              <w:rPr>
                <w:rFonts w:ascii="Optima" w:hAnsi="Optima"/>
              </w:rPr>
            </w:pPr>
            <w:r>
              <w:rPr>
                <w:rFonts w:ascii="Optima" w:hAnsi="Optima"/>
              </w:rPr>
              <w:t>I think the main character will . . .</w:t>
            </w:r>
          </w:p>
          <w:p w:rsidR="00E04C89" w:rsidRDefault="00E04C89" w:rsidP="00E04C89">
            <w:pPr>
              <w:jc w:val="center"/>
              <w:rPr>
                <w:rFonts w:ascii="Optima" w:hAnsi="Optima"/>
              </w:rPr>
            </w:pPr>
            <w:r>
              <w:rPr>
                <w:rFonts w:ascii="Optima" w:hAnsi="Optima"/>
              </w:rPr>
              <w:t>I predict that . . .</w:t>
            </w:r>
          </w:p>
          <w:p w:rsidR="00E04C89" w:rsidRDefault="00E04C89" w:rsidP="00E04C89">
            <w:pPr>
              <w:jc w:val="center"/>
              <w:rPr>
                <w:rFonts w:ascii="Optima" w:hAnsi="Optima"/>
              </w:rPr>
            </w:pPr>
            <w:r>
              <w:rPr>
                <w:rFonts w:ascii="Optima" w:hAnsi="Optima"/>
              </w:rPr>
              <w:t>Based on . . . I guess that . . .</w:t>
            </w:r>
          </w:p>
          <w:p w:rsidR="00E04C89" w:rsidRDefault="00E04C89" w:rsidP="00E04C89">
            <w:pPr>
              <w:jc w:val="center"/>
              <w:rPr>
                <w:rFonts w:ascii="Optima" w:hAnsi="Optima"/>
              </w:rPr>
            </w:pPr>
            <w:r>
              <w:rPr>
                <w:rFonts w:ascii="Optima" w:hAnsi="Optima"/>
              </w:rPr>
              <w:t>I think we could infer that . . . because . . .</w:t>
            </w:r>
          </w:p>
          <w:p w:rsidR="00031044" w:rsidRPr="00031044" w:rsidRDefault="00031044" w:rsidP="00E04C89">
            <w:pPr>
              <w:jc w:val="center"/>
              <w:rPr>
                <w:rFonts w:ascii="Optima" w:hAnsi="Optima"/>
              </w:rPr>
            </w:pPr>
            <w:r>
              <w:rPr>
                <w:rFonts w:ascii="Optima" w:hAnsi="Optima"/>
              </w:rPr>
              <w:t xml:space="preserve">Because of </w:t>
            </w:r>
            <w:r w:rsidR="00E04C89">
              <w:rPr>
                <w:rFonts w:ascii="Optima" w:hAnsi="Optima"/>
              </w:rPr>
              <w:t>. . .</w:t>
            </w:r>
            <w:r>
              <w:rPr>
                <w:rFonts w:ascii="Optima" w:hAnsi="Optima"/>
              </w:rPr>
              <w:t>, I think that . . .</w:t>
            </w:r>
          </w:p>
        </w:tc>
        <w:tc>
          <w:tcPr>
            <w:tcW w:w="5004" w:type="dxa"/>
          </w:tcPr>
          <w:p w:rsidR="0038042A" w:rsidRDefault="0038042A" w:rsidP="00E04C89">
            <w:pPr>
              <w:jc w:val="center"/>
              <w:rPr>
                <w:rFonts w:ascii="Optima" w:hAnsi="Optima"/>
                <w:b/>
              </w:rPr>
            </w:pPr>
            <w:r>
              <w:rPr>
                <w:rFonts w:ascii="Optima" w:hAnsi="Optima"/>
                <w:b/>
              </w:rPr>
              <w:t>INTERPRET</w:t>
            </w:r>
          </w:p>
          <w:p w:rsidR="00031044" w:rsidRDefault="00031044" w:rsidP="00E04C89">
            <w:pPr>
              <w:jc w:val="center"/>
              <w:rPr>
                <w:rFonts w:ascii="Optima" w:hAnsi="Optima"/>
                <w:b/>
              </w:rPr>
            </w:pPr>
            <w:r>
              <w:rPr>
                <w:rFonts w:ascii="Optima" w:hAnsi="Optima"/>
                <w:b/>
              </w:rPr>
              <w:t xml:space="preserve">Decide what the </w:t>
            </w:r>
            <w:r w:rsidR="00E04C89">
              <w:rPr>
                <w:rFonts w:ascii="Optima" w:hAnsi="Optima"/>
                <w:b/>
              </w:rPr>
              <w:t>text</w:t>
            </w:r>
            <w:r>
              <w:rPr>
                <w:rFonts w:ascii="Optima" w:hAnsi="Optima"/>
                <w:b/>
              </w:rPr>
              <w:t xml:space="preserve"> means as a whole and how the parts work together</w:t>
            </w:r>
            <w:r w:rsidR="00E04C89">
              <w:rPr>
                <w:rFonts w:ascii="Optima" w:hAnsi="Optima"/>
                <w:b/>
              </w:rPr>
              <w:t>.</w:t>
            </w:r>
          </w:p>
          <w:p w:rsidR="00096DCD" w:rsidRDefault="00096DCD" w:rsidP="00E04C89">
            <w:pPr>
              <w:jc w:val="center"/>
              <w:rPr>
                <w:rFonts w:ascii="Optima" w:hAnsi="Optima"/>
              </w:rPr>
            </w:pPr>
            <w:r>
              <w:rPr>
                <w:rFonts w:ascii="Optima" w:hAnsi="Optima"/>
              </w:rPr>
              <w:t xml:space="preserve">Since the characters in this text </w:t>
            </w:r>
            <w:r w:rsidR="00E04C89">
              <w:rPr>
                <w:rFonts w:ascii="Optima" w:hAnsi="Optima"/>
              </w:rPr>
              <w:t>. . .</w:t>
            </w:r>
            <w:r>
              <w:rPr>
                <w:rFonts w:ascii="Optima" w:hAnsi="Optima"/>
              </w:rPr>
              <w:t xml:space="preserve"> I think that it means . . .</w:t>
            </w:r>
          </w:p>
          <w:p w:rsidR="00E04C89" w:rsidRDefault="00096DCD" w:rsidP="00E04C89">
            <w:pPr>
              <w:jc w:val="center"/>
              <w:rPr>
                <w:rFonts w:ascii="Optima" w:hAnsi="Optima"/>
              </w:rPr>
            </w:pPr>
            <w:r>
              <w:rPr>
                <w:rFonts w:ascii="Optima" w:hAnsi="Optima"/>
              </w:rPr>
              <w:t xml:space="preserve">Because the main character believes </w:t>
            </w:r>
            <w:r w:rsidR="00E04C89">
              <w:rPr>
                <w:rFonts w:ascii="Optima" w:hAnsi="Optima"/>
              </w:rPr>
              <w:t>. . .</w:t>
            </w:r>
            <w:r>
              <w:rPr>
                <w:rFonts w:ascii="Optima" w:hAnsi="Optima"/>
              </w:rPr>
              <w:t xml:space="preserve"> </w:t>
            </w:r>
          </w:p>
          <w:p w:rsidR="00096DCD" w:rsidRDefault="00096DCD" w:rsidP="00E04C89">
            <w:pPr>
              <w:jc w:val="center"/>
              <w:rPr>
                <w:rFonts w:ascii="Optima" w:hAnsi="Optima"/>
              </w:rPr>
            </w:pPr>
            <w:r>
              <w:rPr>
                <w:rFonts w:ascii="Optima" w:hAnsi="Optima"/>
              </w:rPr>
              <w:t>he . . .</w:t>
            </w:r>
          </w:p>
          <w:p w:rsidR="00E04C89" w:rsidRDefault="00E04C89" w:rsidP="00E04C89">
            <w:pPr>
              <w:jc w:val="center"/>
              <w:rPr>
                <w:rFonts w:ascii="Optima" w:hAnsi="Optima"/>
              </w:rPr>
            </w:pPr>
            <w:r>
              <w:rPr>
                <w:rFonts w:ascii="Optima" w:hAnsi="Optima"/>
              </w:rPr>
              <w:t>I think the author wanted to communicate . . .</w:t>
            </w:r>
          </w:p>
          <w:p w:rsidR="00E04C89" w:rsidRPr="00096DCD" w:rsidRDefault="00E04C89" w:rsidP="00E04C89">
            <w:pPr>
              <w:jc w:val="center"/>
              <w:rPr>
                <w:rFonts w:ascii="Optima" w:hAnsi="Optima"/>
              </w:rPr>
            </w:pPr>
          </w:p>
        </w:tc>
      </w:tr>
      <w:tr w:rsidR="0038042A">
        <w:tc>
          <w:tcPr>
            <w:tcW w:w="5004" w:type="dxa"/>
          </w:tcPr>
          <w:p w:rsidR="0038042A" w:rsidRDefault="0038042A" w:rsidP="00E04C89">
            <w:pPr>
              <w:jc w:val="center"/>
              <w:rPr>
                <w:rFonts w:ascii="Optima" w:hAnsi="Optima"/>
                <w:b/>
              </w:rPr>
            </w:pPr>
            <w:r>
              <w:rPr>
                <w:rFonts w:ascii="Optima" w:hAnsi="Optima"/>
                <w:b/>
              </w:rPr>
              <w:t>EXTEND</w:t>
            </w:r>
          </w:p>
          <w:p w:rsidR="00031044" w:rsidRDefault="00031044" w:rsidP="00E04C89">
            <w:pPr>
              <w:jc w:val="center"/>
              <w:rPr>
                <w:rFonts w:ascii="Optima" w:hAnsi="Optima"/>
                <w:b/>
              </w:rPr>
            </w:pPr>
            <w:r>
              <w:rPr>
                <w:rFonts w:ascii="Optima" w:hAnsi="Optima"/>
                <w:b/>
              </w:rPr>
              <w:t>Reflect on the meaning of the text and think about its larger significance. Consider how the text extends to some universal part of human life.</w:t>
            </w:r>
          </w:p>
          <w:p w:rsidR="00096DCD" w:rsidRDefault="00096DCD" w:rsidP="00E04C89">
            <w:pPr>
              <w:jc w:val="center"/>
              <w:rPr>
                <w:rFonts w:ascii="Optima" w:hAnsi="Optima"/>
              </w:rPr>
            </w:pPr>
            <w:r>
              <w:rPr>
                <w:rFonts w:ascii="Optima" w:hAnsi="Optima"/>
              </w:rPr>
              <w:t>The main message of this text is . . .</w:t>
            </w:r>
          </w:p>
          <w:p w:rsidR="00E04C89" w:rsidRDefault="00096DCD" w:rsidP="00E04C89">
            <w:pPr>
              <w:jc w:val="center"/>
              <w:rPr>
                <w:rFonts w:ascii="Optima" w:hAnsi="Optima"/>
              </w:rPr>
            </w:pPr>
            <w:r>
              <w:rPr>
                <w:rFonts w:ascii="Optima" w:hAnsi="Optima"/>
              </w:rPr>
              <w:t xml:space="preserve">A way this text </w:t>
            </w:r>
            <w:r w:rsidR="00F026C9">
              <w:rPr>
                <w:rFonts w:ascii="Optima" w:hAnsi="Optima"/>
              </w:rPr>
              <w:t xml:space="preserve">represents a </w:t>
            </w:r>
          </w:p>
          <w:p w:rsidR="00096DCD" w:rsidRDefault="00F026C9" w:rsidP="00E04C89">
            <w:pPr>
              <w:jc w:val="center"/>
              <w:rPr>
                <w:rFonts w:ascii="Optima" w:hAnsi="Optima"/>
              </w:rPr>
            </w:pPr>
            <w:r>
              <w:rPr>
                <w:rFonts w:ascii="Optima" w:hAnsi="Optima"/>
              </w:rPr>
              <w:t>universal theme is . . .</w:t>
            </w:r>
          </w:p>
          <w:p w:rsidR="00E04C89" w:rsidRDefault="00E04C89" w:rsidP="00E04C89">
            <w:pPr>
              <w:jc w:val="center"/>
              <w:rPr>
                <w:rFonts w:ascii="Optima" w:hAnsi="Optima"/>
              </w:rPr>
            </w:pPr>
            <w:r>
              <w:rPr>
                <w:rFonts w:ascii="Optima" w:hAnsi="Optima"/>
              </w:rPr>
              <w:t>An impact this text could have is . . .</w:t>
            </w:r>
          </w:p>
          <w:p w:rsidR="00E04C89" w:rsidRDefault="00BB7295" w:rsidP="00E04C89">
            <w:pPr>
              <w:jc w:val="center"/>
              <w:rPr>
                <w:rFonts w:ascii="Optima" w:hAnsi="Optima"/>
              </w:rPr>
            </w:pPr>
            <w:r>
              <w:rPr>
                <w:rFonts w:ascii="Optima" w:hAnsi="Optima"/>
              </w:rPr>
              <w:t xml:space="preserve">This text matters because . . . </w:t>
            </w:r>
            <w:bookmarkStart w:id="0" w:name="_GoBack"/>
            <w:bookmarkEnd w:id="0"/>
          </w:p>
          <w:p w:rsidR="00F026C9" w:rsidRPr="00096DCD" w:rsidRDefault="00F026C9" w:rsidP="00E04C89">
            <w:pPr>
              <w:jc w:val="center"/>
              <w:rPr>
                <w:rFonts w:ascii="Optima" w:hAnsi="Optima"/>
              </w:rPr>
            </w:pPr>
          </w:p>
        </w:tc>
        <w:tc>
          <w:tcPr>
            <w:tcW w:w="5004" w:type="dxa"/>
          </w:tcPr>
          <w:p w:rsidR="0038042A" w:rsidRDefault="0038042A" w:rsidP="00E04C89">
            <w:pPr>
              <w:jc w:val="center"/>
              <w:rPr>
                <w:rFonts w:ascii="Optima" w:hAnsi="Optima"/>
                <w:b/>
              </w:rPr>
            </w:pPr>
            <w:r>
              <w:rPr>
                <w:rFonts w:ascii="Optima" w:hAnsi="Optima"/>
                <w:b/>
              </w:rPr>
              <w:t>CHALLENGE</w:t>
            </w:r>
          </w:p>
          <w:p w:rsidR="00031044" w:rsidRDefault="00E04C89" w:rsidP="00E04C89">
            <w:pPr>
              <w:jc w:val="center"/>
              <w:rPr>
                <w:rFonts w:ascii="Optima" w:hAnsi="Optima"/>
                <w:b/>
              </w:rPr>
            </w:pPr>
            <w:r>
              <w:rPr>
                <w:rFonts w:ascii="Optima" w:hAnsi="Optima"/>
                <w:b/>
              </w:rPr>
              <w:t>Evaluate</w:t>
            </w:r>
            <w:r w:rsidR="00096DCD">
              <w:rPr>
                <w:rFonts w:ascii="Optima" w:hAnsi="Optima"/>
                <w:b/>
              </w:rPr>
              <w:t xml:space="preserve"> the ideas and arguments of the text</w:t>
            </w:r>
          </w:p>
          <w:p w:rsidR="00096DCD" w:rsidRDefault="00096DCD" w:rsidP="00E04C89">
            <w:pPr>
              <w:jc w:val="center"/>
              <w:rPr>
                <w:rFonts w:ascii="Optima" w:hAnsi="Optima"/>
              </w:rPr>
            </w:pPr>
            <w:r>
              <w:rPr>
                <w:rFonts w:ascii="Optima" w:hAnsi="Optima"/>
              </w:rPr>
              <w:t>I agree that . . .</w:t>
            </w:r>
          </w:p>
          <w:p w:rsidR="00096DCD" w:rsidRDefault="00096DCD" w:rsidP="00E04C89">
            <w:pPr>
              <w:jc w:val="center"/>
              <w:rPr>
                <w:rFonts w:ascii="Optima" w:hAnsi="Optima"/>
              </w:rPr>
            </w:pPr>
            <w:r>
              <w:rPr>
                <w:rFonts w:ascii="Optima" w:hAnsi="Optima"/>
              </w:rPr>
              <w:t>I disagree with . . .</w:t>
            </w:r>
          </w:p>
          <w:p w:rsidR="00E04C89" w:rsidRDefault="00096DCD" w:rsidP="00E04C89">
            <w:pPr>
              <w:jc w:val="center"/>
              <w:rPr>
                <w:rFonts w:ascii="Optima" w:hAnsi="Optima"/>
              </w:rPr>
            </w:pPr>
            <w:r>
              <w:rPr>
                <w:rFonts w:ascii="Optima" w:hAnsi="Optima"/>
              </w:rPr>
              <w:t xml:space="preserve">This text would have been more </w:t>
            </w:r>
          </w:p>
          <w:p w:rsidR="00096DCD" w:rsidRPr="00096DCD" w:rsidRDefault="00096DCD" w:rsidP="00E04C89">
            <w:pPr>
              <w:jc w:val="center"/>
              <w:rPr>
                <w:rFonts w:ascii="Optima" w:hAnsi="Optima"/>
              </w:rPr>
            </w:pPr>
            <w:r>
              <w:rPr>
                <w:rFonts w:ascii="Optima" w:hAnsi="Optima"/>
              </w:rPr>
              <w:t>effective if . . .</w:t>
            </w:r>
          </w:p>
          <w:p w:rsidR="00E04C89" w:rsidRDefault="00096DCD" w:rsidP="00E04C89">
            <w:pPr>
              <w:jc w:val="center"/>
              <w:rPr>
                <w:rFonts w:ascii="Optima" w:hAnsi="Optima"/>
              </w:rPr>
            </w:pPr>
            <w:r>
              <w:rPr>
                <w:rFonts w:ascii="Optima" w:hAnsi="Optima"/>
              </w:rPr>
              <w:t xml:space="preserve">An argument that is missing from this </w:t>
            </w:r>
          </w:p>
          <w:p w:rsidR="00096DCD" w:rsidRDefault="00096DCD" w:rsidP="00E04C89">
            <w:pPr>
              <w:jc w:val="center"/>
              <w:rPr>
                <w:rFonts w:ascii="Optima" w:hAnsi="Optima"/>
              </w:rPr>
            </w:pPr>
            <w:r>
              <w:rPr>
                <w:rFonts w:ascii="Optima" w:hAnsi="Optima"/>
              </w:rPr>
              <w:t>text is . . .</w:t>
            </w:r>
          </w:p>
          <w:p w:rsidR="00096DCD" w:rsidRPr="00096DCD" w:rsidRDefault="00E04C89" w:rsidP="00E04C89">
            <w:pPr>
              <w:jc w:val="center"/>
              <w:rPr>
                <w:rFonts w:ascii="Optima" w:hAnsi="Optima"/>
              </w:rPr>
            </w:pPr>
            <w:r>
              <w:rPr>
                <w:rFonts w:ascii="Optima" w:hAnsi="Optima"/>
              </w:rPr>
              <w:t>A very effective element of the text is . . .</w:t>
            </w:r>
          </w:p>
          <w:p w:rsidR="00096DCD" w:rsidRPr="00096DCD" w:rsidRDefault="00096DCD" w:rsidP="00E04C89">
            <w:pPr>
              <w:jc w:val="center"/>
              <w:rPr>
                <w:rFonts w:ascii="Optima" w:hAnsi="Optima"/>
              </w:rPr>
            </w:pPr>
            <w:r>
              <w:rPr>
                <w:rFonts w:ascii="Optima" w:hAnsi="Optima"/>
              </w:rPr>
              <w:t>This couldn’t possibly happen in real life because . . .</w:t>
            </w:r>
          </w:p>
          <w:p w:rsidR="00096DCD" w:rsidRPr="00096DCD" w:rsidRDefault="00096DCD" w:rsidP="00E04C89">
            <w:pPr>
              <w:jc w:val="center"/>
              <w:rPr>
                <w:rFonts w:ascii="Optima" w:hAnsi="Optima"/>
              </w:rPr>
            </w:pPr>
            <w:r>
              <w:rPr>
                <w:rFonts w:ascii="Optima" w:hAnsi="Optima"/>
              </w:rPr>
              <w:t>I wish this story would have ended differently. I think that . . .</w:t>
            </w:r>
          </w:p>
        </w:tc>
      </w:tr>
      <w:tr w:rsidR="0038042A">
        <w:tc>
          <w:tcPr>
            <w:tcW w:w="10008" w:type="dxa"/>
            <w:gridSpan w:val="2"/>
          </w:tcPr>
          <w:p w:rsidR="0038042A" w:rsidRDefault="0038042A" w:rsidP="00E04C89">
            <w:pPr>
              <w:jc w:val="center"/>
              <w:rPr>
                <w:rFonts w:ascii="Optima" w:hAnsi="Optima"/>
                <w:b/>
              </w:rPr>
            </w:pPr>
            <w:r>
              <w:rPr>
                <w:rFonts w:ascii="Optima" w:hAnsi="Optima"/>
                <w:b/>
              </w:rPr>
              <w:t>MONITOR</w:t>
            </w:r>
          </w:p>
          <w:p w:rsidR="00031044" w:rsidRDefault="00031044" w:rsidP="00E04C89">
            <w:pPr>
              <w:jc w:val="center"/>
              <w:rPr>
                <w:rFonts w:ascii="Optima" w:hAnsi="Optima"/>
                <w:b/>
              </w:rPr>
            </w:pPr>
            <w:r>
              <w:rPr>
                <w:rFonts w:ascii="Optima" w:hAnsi="Optima"/>
                <w:b/>
              </w:rPr>
              <w:t>Think about your reading performance.</w:t>
            </w:r>
          </w:p>
          <w:p w:rsidR="00031044" w:rsidRDefault="00031044" w:rsidP="00E04C89">
            <w:pPr>
              <w:jc w:val="center"/>
              <w:rPr>
                <w:rFonts w:ascii="Optima" w:hAnsi="Optima"/>
              </w:rPr>
            </w:pPr>
            <w:r>
              <w:rPr>
                <w:rFonts w:ascii="Optima" w:hAnsi="Optima"/>
              </w:rPr>
              <w:t>One strategy I used to help me read this better was . . .</w:t>
            </w:r>
          </w:p>
          <w:p w:rsidR="00031044" w:rsidRDefault="00031044" w:rsidP="00E04C89">
            <w:pPr>
              <w:jc w:val="center"/>
              <w:rPr>
                <w:rFonts w:ascii="Optima" w:hAnsi="Optima"/>
              </w:rPr>
            </w:pPr>
            <w:r>
              <w:rPr>
                <w:rFonts w:ascii="Optima" w:hAnsi="Optima"/>
              </w:rPr>
              <w:t>When I got distracted I tried to refocus myself by . . .</w:t>
            </w:r>
          </w:p>
          <w:p w:rsidR="00031044" w:rsidRDefault="00031044" w:rsidP="00E04C89">
            <w:pPr>
              <w:jc w:val="center"/>
              <w:rPr>
                <w:rFonts w:ascii="Optima" w:hAnsi="Optima"/>
              </w:rPr>
            </w:pPr>
            <w:r>
              <w:rPr>
                <w:rFonts w:ascii="Optima" w:hAnsi="Optima"/>
              </w:rPr>
              <w:t>When I read today I realized that . . .</w:t>
            </w:r>
          </w:p>
          <w:p w:rsidR="00031044" w:rsidRDefault="00031044" w:rsidP="00E04C89">
            <w:pPr>
              <w:jc w:val="center"/>
              <w:rPr>
                <w:rFonts w:ascii="Optima" w:hAnsi="Optima"/>
              </w:rPr>
            </w:pPr>
            <w:r>
              <w:rPr>
                <w:rFonts w:ascii="Optima" w:hAnsi="Optima"/>
              </w:rPr>
              <w:t>I had a hard time understanding . . .</w:t>
            </w:r>
          </w:p>
          <w:p w:rsidR="00031044" w:rsidRPr="00031044" w:rsidRDefault="00031044" w:rsidP="00E04C89">
            <w:pPr>
              <w:jc w:val="center"/>
              <w:rPr>
                <w:rFonts w:ascii="Optima" w:hAnsi="Optima"/>
              </w:rPr>
            </w:pPr>
            <w:r>
              <w:rPr>
                <w:rFonts w:ascii="Optima" w:hAnsi="Optima"/>
              </w:rPr>
              <w:t>I’ll do better next time if . . .</w:t>
            </w:r>
          </w:p>
        </w:tc>
      </w:tr>
    </w:tbl>
    <w:p w:rsidR="007C37C5" w:rsidRPr="008C3854" w:rsidRDefault="007C37C5" w:rsidP="007C37C5">
      <w:pPr>
        <w:rPr>
          <w:rFonts w:ascii="Corbel" w:hAnsi="Corbel"/>
          <w:i/>
        </w:rPr>
      </w:pPr>
      <w:r w:rsidRPr="008C3854">
        <w:rPr>
          <w:rFonts w:ascii="Corbel" w:hAnsi="Corbel"/>
          <w:i/>
        </w:rPr>
        <w:t>When possible, MARK YOUR TEXT as you read. This will help you to monitor your reading and read strategically, and it will also help you in discussion and when you go back to review the text.</w:t>
      </w:r>
    </w:p>
    <w:p w:rsidR="007C37C5" w:rsidRDefault="007C37C5" w:rsidP="007C37C5">
      <w:pPr>
        <w:rPr>
          <w:rFonts w:ascii="Corbel" w:hAnsi="Corbel"/>
          <w:sz w:val="28"/>
          <w:szCs w:val="28"/>
        </w:rPr>
      </w:pPr>
      <w:r>
        <w:rPr>
          <w:rFonts w:ascii="Corbel" w:hAnsi="Corbel"/>
          <w:noProof/>
          <w:sz w:val="28"/>
          <w:szCs w:val="28"/>
        </w:rPr>
        <w:pict>
          <v:shapetype id="_x0000_t120" coordsize="21600,21600" o:spt="120" path="m10800,0qx0,10800,10800,21600,21600,10800,10800,0xe">
            <v:path gradientshapeok="t" o:connecttype="custom" o:connectlocs="10800,0;3163,3163;0,10800;3163,18437;10800,21600;18437,18437;21600,10800;18437,3163" textboxrect="3163,3163,18437,18437"/>
          </v:shapetype>
          <v:shape id="Connector 2" o:spid="_x0000_s1026" type="#_x0000_t120" style="position:absolute;margin-left:0;margin-top:11.75pt;width:99pt;height:27pt;z-index:251660288;visibility:visible;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margin;v-text-anchor:middle" wrapcoords="8672 -600 5236 0 -327 5400 -654 12000 -327 18000 163 20400 5072 25200 6545 25200 15381 25200 16854 25200 21600 20400 22090 18000 22581 12600 22254 5400 16527 0 13254 -600 8672 -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" filled="f" strokecolor="black [3213]">
            <v:shadow on="t" opacity="22937f" mv:blur="40000f" origin=",.5" offset="0,23000emu"/>
            <w10:wrap type="through"/>
          </v:shape>
        </w:pict>
      </w:r>
    </w:p>
    <w:p w:rsidR="007C37C5" w:rsidRDefault="007C37C5" w:rsidP="007C37C5">
      <w:pPr>
        <w:rPr>
          <w:rFonts w:ascii="Corbel" w:hAnsi="Corbel"/>
          <w:sz w:val="28"/>
          <w:szCs w:val="28"/>
        </w:rPr>
      </w:pPr>
      <w:r>
        <w:rPr>
          <w:rFonts w:ascii="Corbel" w:hAnsi="Corbel"/>
          <w:sz w:val="28"/>
          <w:szCs w:val="28"/>
        </w:rPr>
        <w:t>Circle or highlight words you want to learn or that you need to learn to be able to understand the text.</w:t>
      </w:r>
    </w:p>
    <w:p w:rsidR="007C37C5" w:rsidRDefault="007C37C5" w:rsidP="007C37C5">
      <w:pPr>
        <w:rPr>
          <w:rFonts w:ascii="Corbel" w:hAnsi="Corbel"/>
          <w:sz w:val="28"/>
          <w:szCs w:val="28"/>
        </w:rPr>
      </w:pPr>
      <w:r>
        <w:rPr>
          <w:rFonts w:ascii="Corbel" w:hAnsi="Corbel"/>
          <w:noProof/>
          <w:sz w:val="28"/>
          <w:szCs w:val="28"/>
        </w:rPr>
        <w:pict>
          <v:rect id="Rectangle 3" o:spid="_x0000_s1027" style="position:absolute;margin-left:0;margin-top:14.45pt;width:99pt;height:27pt;z-index:251661312;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490 0 -490 25200 22418 25200 22581 22800 22581 1200 22418 0 -49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" filled="f" strokecolor="black [3213]">
            <v:shadow on="t" opacity="22937f" mv:blur="40000f" origin=",.5" offset="0,23000emu"/>
            <w10:wrap type="through"/>
          </v:rect>
        </w:pict>
      </w:r>
    </w:p>
    <w:p w:rsidR="007C37C5" w:rsidRDefault="007C37C5" w:rsidP="007C37C5">
      <w:pPr>
        <w:rPr>
          <w:rFonts w:ascii="Corbel" w:hAnsi="Corbel"/>
          <w:sz w:val="28"/>
          <w:szCs w:val="28"/>
        </w:rPr>
      </w:pPr>
      <w:r>
        <w:rPr>
          <w:rFonts w:ascii="Corbel" w:hAnsi="Corbel"/>
          <w:sz w:val="28"/>
          <w:szCs w:val="28"/>
        </w:rPr>
        <w:t>Put a box around what you identify as the thesis or main idea.</w:t>
      </w:r>
    </w:p>
    <w:p w:rsidR="007C37C5" w:rsidRDefault="007C37C5" w:rsidP="007C37C5">
      <w:pPr>
        <w:rPr>
          <w:rFonts w:ascii="Corbel" w:hAnsi="Corbel"/>
          <w:sz w:val="28"/>
          <w:szCs w:val="28"/>
        </w:rPr>
      </w:pPr>
    </w:p>
    <w:p w:rsidR="007C37C5" w:rsidRDefault="007C37C5" w:rsidP="007C37C5">
      <w:pPr>
        <w:rPr>
          <w:rFonts w:ascii="Corbel" w:hAnsi="Corbel"/>
          <w:sz w:val="28"/>
          <w:szCs w:val="28"/>
        </w:rPr>
      </w:pPr>
    </w:p>
    <w:p w:rsidR="007C37C5" w:rsidRDefault="007C37C5" w:rsidP="007C37C5">
      <w:pPr>
        <w:rPr>
          <w:rFonts w:ascii="Corbel" w:hAnsi="Corbel"/>
          <w:b/>
          <w:sz w:val="28"/>
          <w:szCs w:val="28"/>
          <w:u w:val="single"/>
        </w:rPr>
      </w:pPr>
    </w:p>
    <w:p w:rsidR="007C37C5" w:rsidRDefault="007C37C5" w:rsidP="007C37C5">
      <w:pPr>
        <w:rPr>
          <w:rFonts w:ascii="Corbel" w:hAnsi="Corbel"/>
          <w:sz w:val="28"/>
          <w:szCs w:val="28"/>
        </w:rPr>
      </w:pPr>
      <w:r w:rsidRPr="00E1389C">
        <w:rPr>
          <w:rFonts w:ascii="Corbel" w:hAnsi="Corbel"/>
          <w:b/>
          <w:sz w:val="56"/>
          <w:szCs w:val="56"/>
          <w:u w:val="single"/>
        </w:rPr>
        <w:t>UNDERLINE</w:t>
      </w:r>
      <w:r>
        <w:rPr>
          <w:rFonts w:ascii="Corbel" w:hAnsi="Corbel"/>
          <w:sz w:val="28"/>
          <w:szCs w:val="28"/>
        </w:rPr>
        <w:t xml:space="preserve">, then use the following symbols to categorize your reactions.  Explain yourself in the margins (or on a sticky note). </w:t>
      </w:r>
    </w:p>
    <w:p w:rsidR="007C37C5" w:rsidRDefault="007C37C5" w:rsidP="007C37C5">
      <w:pPr>
        <w:rPr>
          <w:rFonts w:ascii="Corbel" w:hAnsi="Corbel"/>
          <w:sz w:val="28"/>
          <w:szCs w:val="28"/>
        </w:rPr>
      </w:pPr>
      <w:r>
        <w:rPr>
          <w:rFonts w:ascii="Corbel" w:hAnsi="Corbel"/>
          <w:noProof/>
          <w:sz w:val="28"/>
          <w:szCs w:val="28"/>
        </w:rPr>
        <w:pict>
          <v:shape id="5-Point Star 4" o:spid="_x0000_s1028" style="position:absolute;margin-left:-8.95pt;margin-top:5.55pt;width:36pt;height:36pt;z-index:251658240;visibility:visible;mso-wrap-style:square;mso-wrap-edited:f;mso-wrap-distance-left:9pt;mso-wrap-distance-top:0;mso-wrap-distance-right:9pt;mso-wrap-distance-bottom:0;mso-position-horizontal:absolute;mso-position-horizontal-relative:text;mso-position-vertical:absolute;mso-position-vertical-relative:text;v-text-anchor:middle" coordsize="457200,457200" wrapcoords="209550 0 190500 28575 152400 133350 -19050 161925 -28575 228600 47625 304800 57150 514350 419100 514350 438150 457200 428625 304800 514350 238125 504825 171450 342900 152400 333375 114300 295275 38100 266700 0 20955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" path="m0,174634l174636,174636,228600,,282564,174636,457200,174634,315916,282564,369882,457199,228600,349267,87318,457199,141284,282564,,174634xe" filled="f" strokecolor="black [3213]">
            <v:shadow on="t" opacity="22937f" mv:blur="40000f" origin=",.5" offset="0,23000emu"/>
            <v:path arrowok="t" o:connecttype="custom" o:connectlocs="0,174634;174636,174636;228600,0;282564,174636;457200,174634;315916,282564;369882,457199;228600,349267;87318,457199;141284,282564;0,174634" o:connectangles="0,0,0,0,0,0,0,0,0,0,0"/>
            <w10:wrap type="through"/>
          </v:shape>
        </w:pict>
      </w:r>
    </w:p>
    <w:p w:rsidR="007C37C5" w:rsidRDefault="007C37C5" w:rsidP="007C37C5">
      <w:pPr>
        <w:rPr>
          <w:rFonts w:ascii="Corbel" w:hAnsi="Corbel"/>
          <w:b/>
          <w:sz w:val="28"/>
          <w:szCs w:val="28"/>
          <w:u w:val="single"/>
        </w:rPr>
      </w:pPr>
      <w:r>
        <w:rPr>
          <w:rFonts w:ascii="Corbel" w:hAnsi="Corbel"/>
          <w:sz w:val="28"/>
          <w:szCs w:val="28"/>
        </w:rPr>
        <w:t>= details in the text that support the thesis or main idea</w:t>
      </w:r>
    </w:p>
    <w:p w:rsidR="007C37C5" w:rsidRDefault="007C37C5" w:rsidP="007C37C5">
      <w:pPr>
        <w:rPr>
          <w:rFonts w:ascii="Corbel" w:hAnsi="Corbel"/>
          <w:sz w:val="28"/>
          <w:szCs w:val="28"/>
        </w:rPr>
      </w:pPr>
    </w:p>
    <w:p w:rsidR="007C37C5" w:rsidRDefault="007C37C5" w:rsidP="007C37C5">
      <w:pPr>
        <w:rPr>
          <w:rFonts w:ascii="Corbel" w:hAnsi="Corbel"/>
          <w:sz w:val="28"/>
          <w:szCs w:val="28"/>
        </w:rPr>
      </w:pPr>
      <w:r w:rsidRPr="00E1389C">
        <w:rPr>
          <w:rFonts w:ascii="Corbel" w:hAnsi="Corbel"/>
          <w:b/>
          <w:sz w:val="72"/>
          <w:szCs w:val="72"/>
        </w:rPr>
        <w:t xml:space="preserve">? </w:t>
      </w:r>
      <w:r>
        <w:rPr>
          <w:rFonts w:ascii="Corbel" w:hAnsi="Corbel"/>
          <w:sz w:val="28"/>
          <w:szCs w:val="28"/>
        </w:rPr>
        <w:t xml:space="preserve">= phrases, sentences, or passages that are confusing to you or make you wonder </w:t>
      </w:r>
    </w:p>
    <w:p w:rsidR="007C37C5" w:rsidRDefault="007C37C5" w:rsidP="007C37C5">
      <w:pPr>
        <w:rPr>
          <w:rFonts w:ascii="Corbel" w:hAnsi="Corbel"/>
          <w:sz w:val="28"/>
          <w:szCs w:val="28"/>
        </w:rPr>
      </w:pPr>
      <w:r>
        <w:rPr>
          <w:rFonts w:ascii="Corbel" w:hAnsi="Corbel"/>
          <w:sz w:val="28"/>
          <w:szCs w:val="28"/>
        </w:rPr>
        <w:tab/>
        <w:t>or ask a question</w:t>
      </w:r>
    </w:p>
    <w:p w:rsidR="007C37C5" w:rsidRDefault="007C37C5" w:rsidP="007C37C5">
      <w:pPr>
        <w:rPr>
          <w:rFonts w:ascii="Corbel" w:hAnsi="Corbel"/>
          <w:sz w:val="28"/>
          <w:szCs w:val="28"/>
        </w:rPr>
      </w:pPr>
    </w:p>
    <w:p w:rsidR="007C37C5" w:rsidRDefault="007C37C5" w:rsidP="007C37C5">
      <w:pPr>
        <w:rPr>
          <w:rFonts w:ascii="Corbel" w:hAnsi="Corbel"/>
          <w:sz w:val="28"/>
          <w:szCs w:val="28"/>
        </w:rPr>
      </w:pPr>
      <w:r>
        <w:rPr>
          <w:rFonts w:ascii="Corbel" w:hAnsi="Corbel"/>
          <w:b/>
          <w:sz w:val="72"/>
          <w:szCs w:val="72"/>
        </w:rPr>
        <w:t xml:space="preserve">C </w:t>
      </w:r>
      <w:r>
        <w:rPr>
          <w:rFonts w:ascii="Corbel" w:hAnsi="Corbel"/>
          <w:sz w:val="28"/>
          <w:szCs w:val="28"/>
        </w:rPr>
        <w:t xml:space="preserve">= phrases, sentences, or passes that you can connect to your life, to other texts </w:t>
      </w:r>
    </w:p>
    <w:p w:rsidR="007C37C5" w:rsidRPr="00E1389C" w:rsidRDefault="007C37C5" w:rsidP="007C37C5">
      <w:pPr>
        <w:rPr>
          <w:rFonts w:ascii="Corbel" w:hAnsi="Corbel"/>
          <w:sz w:val="28"/>
          <w:szCs w:val="28"/>
        </w:rPr>
      </w:pPr>
      <w:r>
        <w:rPr>
          <w:rFonts w:ascii="Corbel" w:hAnsi="Corbel"/>
          <w:sz w:val="28"/>
          <w:szCs w:val="28"/>
        </w:rPr>
        <w:tab/>
        <w:t xml:space="preserve">you have read, or to other things you have seen or learned. </w:t>
      </w:r>
    </w:p>
    <w:p w:rsidR="007C37C5" w:rsidRDefault="007C37C5" w:rsidP="007C37C5">
      <w:pPr>
        <w:rPr>
          <w:rFonts w:ascii="Corbel" w:hAnsi="Corbel"/>
          <w:sz w:val="28"/>
          <w:szCs w:val="28"/>
        </w:rPr>
      </w:pPr>
    </w:p>
    <w:p w:rsidR="007C37C5" w:rsidRDefault="007C37C5" w:rsidP="007C37C5">
      <w:pPr>
        <w:rPr>
          <w:rFonts w:ascii="Corbel" w:hAnsi="Corbel"/>
          <w:sz w:val="28"/>
          <w:szCs w:val="28"/>
        </w:rPr>
      </w:pPr>
      <w:r w:rsidRPr="00E1389C">
        <w:rPr>
          <w:rFonts w:ascii="Corbel" w:hAnsi="Corbel"/>
          <w:b/>
          <w:sz w:val="72"/>
          <w:szCs w:val="72"/>
        </w:rPr>
        <w:t>A</w:t>
      </w:r>
      <w:r>
        <w:rPr>
          <w:rFonts w:ascii="Corbel" w:hAnsi="Corbel"/>
          <w:b/>
          <w:sz w:val="72"/>
          <w:szCs w:val="72"/>
        </w:rPr>
        <w:t xml:space="preserve"> </w:t>
      </w:r>
      <w:r>
        <w:rPr>
          <w:rFonts w:ascii="Corbel" w:hAnsi="Corbel"/>
          <w:sz w:val="28"/>
          <w:szCs w:val="28"/>
        </w:rPr>
        <w:t>= a part you agree with</w:t>
      </w:r>
      <w:r>
        <w:rPr>
          <w:rFonts w:ascii="Corbel" w:hAnsi="Corbel"/>
          <w:sz w:val="28"/>
          <w:szCs w:val="28"/>
        </w:rPr>
        <w:tab/>
      </w:r>
      <w:r>
        <w:rPr>
          <w:rFonts w:ascii="Corbel" w:hAnsi="Corbel"/>
          <w:sz w:val="28"/>
          <w:szCs w:val="28"/>
        </w:rPr>
        <w:tab/>
      </w:r>
      <w:r w:rsidRPr="00E1389C">
        <w:rPr>
          <w:rFonts w:ascii="Corbel" w:hAnsi="Corbel"/>
          <w:b/>
          <w:sz w:val="72"/>
          <w:szCs w:val="72"/>
        </w:rPr>
        <w:t>D</w:t>
      </w:r>
      <w:r>
        <w:rPr>
          <w:rFonts w:ascii="Corbel" w:hAnsi="Corbel"/>
          <w:b/>
          <w:sz w:val="72"/>
          <w:szCs w:val="72"/>
        </w:rPr>
        <w:t xml:space="preserve"> </w:t>
      </w:r>
      <w:r>
        <w:rPr>
          <w:rFonts w:ascii="Corbel" w:hAnsi="Corbel"/>
          <w:sz w:val="28"/>
          <w:szCs w:val="28"/>
        </w:rPr>
        <w:t>= a part you disagree with</w:t>
      </w:r>
    </w:p>
    <w:p w:rsidR="007C37C5" w:rsidRDefault="007C37C5" w:rsidP="007C37C5">
      <w:pPr>
        <w:rPr>
          <w:rFonts w:ascii="Corbel" w:hAnsi="Corbel"/>
          <w:sz w:val="28"/>
          <w:szCs w:val="28"/>
        </w:rPr>
      </w:pPr>
    </w:p>
    <w:p w:rsidR="007C37C5" w:rsidRPr="00E1389C" w:rsidRDefault="007C37C5" w:rsidP="007C37C5">
      <w:pPr>
        <w:rPr>
          <w:rFonts w:ascii="Corbel" w:hAnsi="Corbel"/>
          <w:sz w:val="28"/>
          <w:szCs w:val="28"/>
        </w:rPr>
      </w:pPr>
      <w:r>
        <w:rPr>
          <w:rFonts w:ascii="Corbel" w:hAnsi="Corbel"/>
          <w:b/>
          <w:sz w:val="72"/>
          <w:szCs w:val="72"/>
        </w:rPr>
        <w:t xml:space="preserve">WW </w:t>
      </w:r>
      <w:r>
        <w:rPr>
          <w:rFonts w:ascii="Corbel" w:hAnsi="Corbel"/>
          <w:sz w:val="28"/>
          <w:szCs w:val="28"/>
        </w:rPr>
        <w:t>= wonderful word</w:t>
      </w:r>
      <w:r>
        <w:rPr>
          <w:rFonts w:ascii="Corbel" w:hAnsi="Corbel"/>
          <w:sz w:val="28"/>
          <w:szCs w:val="28"/>
        </w:rPr>
        <w:tab/>
      </w:r>
      <w:r>
        <w:rPr>
          <w:rFonts w:ascii="Corbel" w:hAnsi="Corbel"/>
          <w:sz w:val="28"/>
          <w:szCs w:val="28"/>
        </w:rPr>
        <w:tab/>
      </w:r>
      <w:r w:rsidRPr="00E1389C">
        <w:rPr>
          <w:rFonts w:ascii="Corbel" w:hAnsi="Corbel"/>
          <w:b/>
          <w:sz w:val="72"/>
          <w:szCs w:val="72"/>
        </w:rPr>
        <w:t xml:space="preserve">SS </w:t>
      </w:r>
      <w:r>
        <w:rPr>
          <w:rFonts w:ascii="Corbel" w:hAnsi="Corbel"/>
          <w:sz w:val="28"/>
          <w:szCs w:val="28"/>
        </w:rPr>
        <w:t>= spectacular sentence</w:t>
      </w:r>
    </w:p>
    <w:p w:rsidR="007C37C5" w:rsidRPr="00E1389C" w:rsidRDefault="007C37C5" w:rsidP="007C37C5">
      <w:pPr>
        <w:rPr>
          <w:rFonts w:ascii="Corbel" w:hAnsi="Corbel"/>
          <w:sz w:val="28"/>
          <w:szCs w:val="28"/>
        </w:rPr>
      </w:pPr>
    </w:p>
    <w:p w:rsidR="007C37C5" w:rsidRDefault="007C37C5" w:rsidP="007C37C5">
      <w:pPr>
        <w:rPr>
          <w:rFonts w:ascii="Corbel" w:hAnsi="Corbel"/>
          <w:sz w:val="48"/>
          <w:szCs w:val="48"/>
        </w:rPr>
      </w:pPr>
    </w:p>
    <w:p w:rsidR="007C37C5" w:rsidRPr="008C3854" w:rsidRDefault="007C37C5" w:rsidP="007C37C5">
      <w:pPr>
        <w:rPr>
          <w:rFonts w:ascii="Corbel" w:hAnsi="Corbel"/>
          <w:sz w:val="32"/>
          <w:szCs w:val="32"/>
        </w:rPr>
      </w:pPr>
      <w:r w:rsidRPr="008C3854">
        <w:rPr>
          <w:rFonts w:ascii="Corbel" w:hAnsi="Corbel"/>
          <w:sz w:val="32"/>
          <w:szCs w:val="32"/>
        </w:rPr>
        <w:t>OTHER:</w:t>
      </w:r>
    </w:p>
    <w:p w:rsidR="007C37C5" w:rsidRDefault="007C37C5" w:rsidP="007C37C5">
      <w:pPr>
        <w:rPr>
          <w:rFonts w:ascii="Corbel" w:hAnsi="Corbel"/>
          <w:sz w:val="28"/>
          <w:szCs w:val="28"/>
        </w:rPr>
      </w:pPr>
    </w:p>
    <w:p w:rsidR="007C37C5" w:rsidRDefault="007C37C5" w:rsidP="007C37C5">
      <w:pPr>
        <w:rPr>
          <w:rFonts w:ascii="Corbel" w:hAnsi="Corbel"/>
          <w:sz w:val="28"/>
          <w:szCs w:val="28"/>
        </w:rPr>
      </w:pPr>
    </w:p>
    <w:p w:rsidR="007C37C5" w:rsidRDefault="007C37C5" w:rsidP="007C37C5">
      <w:pPr>
        <w:rPr>
          <w:rFonts w:ascii="Corbel" w:hAnsi="Corbel"/>
          <w:sz w:val="28"/>
          <w:szCs w:val="28"/>
        </w:rPr>
      </w:pPr>
    </w:p>
    <w:p w:rsidR="0038042A" w:rsidRPr="0038042A" w:rsidRDefault="0038042A" w:rsidP="006171A2">
      <w:pPr>
        <w:rPr>
          <w:rFonts w:ascii="Optima" w:hAnsi="Optima"/>
          <w:b/>
        </w:rPr>
      </w:pPr>
    </w:p>
    <w:sectPr w:rsidR="0038042A" w:rsidRPr="0038042A" w:rsidSect="0038042A">
      <w:pgSz w:w="12240" w:h="15840"/>
      <w:pgMar w:top="1152" w:right="1152" w:bottom="1152" w:left="1296"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Optima">
    <w:panose1 w:val="02000503060000020004"/>
    <w:charset w:val="00"/>
    <w:family w:val="auto"/>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compat>
    <w:useFELayout/>
  </w:compat>
  <w:rsids>
    <w:rsidRoot w:val="0038042A"/>
    <w:rsid w:val="00031044"/>
    <w:rsid w:val="00096DCD"/>
    <w:rsid w:val="00357C3E"/>
    <w:rsid w:val="0038042A"/>
    <w:rsid w:val="005E0BDA"/>
    <w:rsid w:val="006171A2"/>
    <w:rsid w:val="007718E4"/>
    <w:rsid w:val="007C37C5"/>
    <w:rsid w:val="009B75C6"/>
    <w:rsid w:val="00A86A03"/>
    <w:rsid w:val="00B87049"/>
    <w:rsid w:val="00BB7295"/>
    <w:rsid w:val="00E04C89"/>
    <w:rsid w:val="00F026C9"/>
  </w:rsids>
  <m:mathPr>
    <m:mathFont m:val="Arial Unicode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049"/>
    <w:rPr>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80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0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2725</Characters>
  <Application>Microsoft Macintosh Word</Application>
  <DocSecurity>0</DocSecurity>
  <Lines>22</Lines>
  <Paragraphs>5</Paragraphs>
  <ScaleCrop>false</ScaleCrop>
  <Company>Tualatin High School</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Hay</dc:creator>
  <cp:keywords/>
  <dc:description/>
  <cp:lastModifiedBy>Tech</cp:lastModifiedBy>
  <cp:revision>4</cp:revision>
  <dcterms:created xsi:type="dcterms:W3CDTF">2013-09-04T17:49:00Z</dcterms:created>
  <dcterms:modified xsi:type="dcterms:W3CDTF">2013-09-11T17:07:00Z</dcterms:modified>
</cp:coreProperties>
</file>